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72C" w:rsidRPr="006135EB" w:rsidRDefault="00C1672C" w:rsidP="00C16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КИРОВСКИЙ МУНИЦИПАЛЬНЫЙ РАЙОН ЛЕНИНГРАДСКОЙ ОБЛАСТИ</w:t>
      </w:r>
    </w:p>
    <w:p w:rsidR="00C1672C" w:rsidRDefault="00C1672C" w:rsidP="00C16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5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ПАВЛОВСКОГО ГОРОДСКОГО ПОСЕЛЕНИЯ</w:t>
      </w:r>
    </w:p>
    <w:p w:rsidR="00D13357" w:rsidRPr="006135EB" w:rsidRDefault="00D13357" w:rsidP="00C16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672C" w:rsidRPr="006135EB" w:rsidRDefault="00C1672C" w:rsidP="00C16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135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 О С Т А Н О В Л Е Н И </w:t>
      </w:r>
      <w:r w:rsidR="00D1335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C1672C" w:rsidRPr="006135EB" w:rsidRDefault="00C1672C" w:rsidP="00C167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1672C" w:rsidRPr="00C1672C" w:rsidRDefault="00C1672C" w:rsidP="00C167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135E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D7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Pr="00613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 №</w:t>
      </w:r>
      <w:r w:rsidR="007D7247">
        <w:rPr>
          <w:rFonts w:ascii="Times New Roman" w:eastAsia="Times New Roman" w:hAnsi="Times New Roman" w:cs="Times New Roman"/>
          <w:sz w:val="28"/>
          <w:szCs w:val="28"/>
          <w:lang w:eastAsia="ru-RU"/>
        </w:rPr>
        <w:t>323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672C" w:rsidRPr="002111DB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0"/>
          <w:lang w:eastAsia="ru-RU"/>
        </w:rPr>
      </w:pPr>
    </w:p>
    <w:p w:rsidR="00C1672C" w:rsidRPr="00C1672C" w:rsidRDefault="00C1672C" w:rsidP="00C1672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16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по использованию и охране земель на территории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Павловского</w:t>
      </w:r>
      <w:r w:rsidRPr="00C16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городского</w:t>
      </w:r>
      <w:r w:rsidRPr="00C16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167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Кировского муниципального района Ленинградской области </w:t>
      </w:r>
      <w:r w:rsidR="001B2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2016 год</w:t>
      </w:r>
    </w:p>
    <w:p w:rsidR="00635FBE" w:rsidRDefault="00635FBE"/>
    <w:p w:rsidR="00C1672C" w:rsidRPr="00C1672C" w:rsidRDefault="00C1672C" w:rsidP="00487E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Земельным кодексом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ч. 2 ст. 14.1 Федерального закона от </w:t>
      </w:r>
      <w:hyperlink r:id="rId6" w:tooltip="6 октября" w:history="1">
        <w:r w:rsidRPr="00C167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октября</w:t>
        </w:r>
      </w:hyperlink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2003 года "Об общих принципах </w:t>
      </w:r>
      <w:hyperlink r:id="rId7" w:tooltip="Органы местного самоуправления" w:history="1">
        <w:r w:rsidRPr="00C1672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организации местного самоуправления</w:t>
        </w:r>
      </w:hyperlink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Федерации" (с внесенными изменениями), руководствуясь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Павловского городского поселения Кировского муниципального района Ленинградской области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r w:rsidR="00487E52">
        <w:rPr>
          <w:rFonts w:ascii="Times New Roman" w:eastAsia="Times New Roman" w:hAnsi="Times New Roman" w:cs="Times New Roman"/>
          <w:sz w:val="28"/>
          <w:szCs w:val="28"/>
          <w:lang w:eastAsia="ru-RU"/>
        </w:rPr>
        <w:t>МО Павловское городское поселение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E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672C" w:rsidRPr="00C1672C" w:rsidRDefault="00C1672C" w:rsidP="00487E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Программу по использованию и охране земель на территории </w:t>
      </w:r>
      <w:r w:rsidR="00487E5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Павловского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E5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 w:rsidR="00487E5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Кировского муниципального района Ленинградской области 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приложению.</w:t>
      </w:r>
    </w:p>
    <w:p w:rsidR="00C1672C" w:rsidRPr="00C1672C" w:rsidRDefault="00C1672C" w:rsidP="00487E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вступает в силу с момента его официального </w:t>
      </w:r>
      <w:r w:rsidR="00487E5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опубликования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672C" w:rsidRPr="00C1672C" w:rsidRDefault="00C1672C" w:rsidP="00487E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</w:t>
      </w:r>
      <w:r w:rsidR="003D1E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</w:t>
      </w:r>
      <w:r w:rsidRPr="00C167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672C" w:rsidRPr="00C1672C" w:rsidRDefault="00C1672C" w:rsidP="00487E52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1672C" w:rsidRPr="00C1672C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167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Глава </w:t>
      </w:r>
      <w:r w:rsidR="00487E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администрации                         </w:t>
      </w:r>
      <w:r w:rsidRPr="00C167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       </w:t>
      </w:r>
      <w:r w:rsidR="00487E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  <w:proofErr w:type="spellStart"/>
      <w:r w:rsidR="00487E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О.В.Андрианова</w:t>
      </w:r>
      <w:proofErr w:type="spellEnd"/>
    </w:p>
    <w:p w:rsidR="00C1672C" w:rsidRPr="00C1672C" w:rsidRDefault="00C1672C" w:rsidP="00C167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72C" w:rsidRPr="00C1672C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2C" w:rsidRPr="00C1672C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2C" w:rsidRPr="00C1672C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2C" w:rsidRPr="00C1672C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2C" w:rsidRPr="00C1672C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2C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Pr="00C1672C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72C" w:rsidRDefault="00C1672C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Разослано: дело, </w:t>
      </w:r>
      <w:r w:rsidR="001B2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прокуратуру, СМИ, зам. главы администрации МО Павловское </w:t>
      </w:r>
      <w:proofErr w:type="spellStart"/>
      <w:r w:rsidR="001B2D02">
        <w:rPr>
          <w:rFonts w:ascii="Times New Roman" w:eastAsia="Times New Roman" w:hAnsi="Times New Roman" w:cs="Times New Roman"/>
          <w:sz w:val="24"/>
          <w:szCs w:val="24"/>
          <w:lang w:eastAsia="ru-RU"/>
        </w:rPr>
        <w:t>гп</w:t>
      </w:r>
      <w:proofErr w:type="spellEnd"/>
    </w:p>
    <w:p w:rsidR="001B2D02" w:rsidRDefault="001B2D02" w:rsidP="001B2D0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2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</w:t>
      </w:r>
      <w:r w:rsidRPr="001B2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Приложение к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постановлению администрации</w:t>
      </w:r>
    </w:p>
    <w:p w:rsidR="001B2D02" w:rsidRPr="001B2D02" w:rsidRDefault="001B2D02" w:rsidP="001B2D0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 Павловское городское поселение</w:t>
      </w:r>
    </w:p>
    <w:p w:rsidR="001B2D02" w:rsidRPr="001B2D02" w:rsidRDefault="001B2D02" w:rsidP="001B2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№ </w:t>
      </w:r>
      <w:r w:rsidR="00D133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323</w:t>
      </w:r>
      <w:r w:rsidRPr="001B2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 </w:t>
      </w:r>
      <w:r w:rsidR="00D1335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23 </w:t>
      </w:r>
      <w:r w:rsidRPr="001B2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декабря 2015 г.</w:t>
      </w:r>
    </w:p>
    <w:p w:rsidR="001B2D02" w:rsidRPr="001B2D02" w:rsidRDefault="001B2D02" w:rsidP="001B2D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Pr="001B2D02" w:rsidRDefault="001B2D02" w:rsidP="001B2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Pr="001B2D02" w:rsidRDefault="001B2D02" w:rsidP="001B2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Pr="001B2D02" w:rsidRDefault="001B2D02" w:rsidP="001B2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D02" w:rsidRPr="001B2D02" w:rsidRDefault="001B2D02" w:rsidP="001B2D02">
      <w:pPr>
        <w:shd w:val="clear" w:color="auto" w:fill="FFFFFF"/>
        <w:spacing w:before="100" w:beforeAutospacing="1" w:after="15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:rsidR="001B2D02" w:rsidRPr="001B2D02" w:rsidRDefault="001B2D02" w:rsidP="001B2D02">
      <w:pPr>
        <w:shd w:val="clear" w:color="auto" w:fill="FFFFFF"/>
        <w:spacing w:before="100" w:beforeAutospacing="1" w:after="150" w:line="33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2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использованию и охране земель на территории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Павловского</w:t>
      </w:r>
      <w:r w:rsidRPr="001B2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городского</w:t>
      </w:r>
      <w:r w:rsidRPr="001B2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1B2D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Кировского муниципального района Ленинградской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2016 год.</w:t>
      </w:r>
    </w:p>
    <w:p w:rsidR="001B2D02" w:rsidRPr="005C0EC0" w:rsidRDefault="00D108CC" w:rsidP="001B2D02">
      <w:pPr>
        <w:shd w:val="clear" w:color="auto" w:fill="FFFFFF"/>
        <w:spacing w:before="100" w:beforeAutospacing="1" w:after="15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C0EC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1. </w:t>
      </w:r>
      <w:r w:rsidR="001B2D02" w:rsidRPr="001B2D0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Паспорт программы</w:t>
      </w:r>
    </w:p>
    <w:tbl>
      <w:tblPr>
        <w:tblpPr w:leftFromText="180" w:rightFromText="180" w:vertAnchor="text" w:horzAnchor="margin" w:tblpY="35"/>
        <w:tblW w:w="9540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365"/>
        <w:gridCol w:w="6034"/>
        <w:gridCol w:w="141"/>
      </w:tblGrid>
      <w:tr w:rsidR="001B2D02" w:rsidRPr="001B2D02" w:rsidTr="008600B9">
        <w:trPr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по использованию и  охране земель на территории 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B2D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Павловского городского поселения Кировского муниципального района Ленинградской области на 2016 год.</w:t>
            </w:r>
          </w:p>
          <w:p w:rsidR="001B2D02" w:rsidRPr="001B2D02" w:rsidRDefault="001B2D02" w:rsidP="00D108C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(далее – Программа) </w:t>
            </w:r>
          </w:p>
        </w:tc>
      </w:tr>
      <w:tr w:rsidR="001B2D02" w:rsidRPr="001B2D02" w:rsidTr="008600B9">
        <w:trPr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Основание для разработки 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5D3B77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ст. 11, 13 и 72 Земельного кодекса РФ, </w:t>
            </w:r>
            <w:r w:rsidRPr="005D3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2 ст. 14.1</w:t>
            </w:r>
            <w:r w:rsidRP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Федерального закона от 6 </w:t>
            </w:r>
            <w:hyperlink r:id="rId8" w:tooltip="Октябрь 2003 г." w:history="1">
              <w:r w:rsidRPr="005D3B7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октября 2003</w:t>
              </w:r>
            </w:hyperlink>
            <w:r w:rsidRP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"Об общих принципах организации местного самоуправления в Российской Федерации".</w:t>
            </w:r>
          </w:p>
        </w:tc>
      </w:tr>
      <w:tr w:rsidR="001B2D02" w:rsidRPr="001B2D02" w:rsidTr="008600B9">
        <w:trPr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Заказчик 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  <w:tr w:rsidR="001B2D02" w:rsidRPr="001B2D02" w:rsidTr="008600B9">
        <w:trPr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Разработчик 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  <w:r w:rsidR="005D3B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B2D02" w:rsidRPr="001B2D02" w:rsidTr="008600B9">
        <w:trPr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Основная цель 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эффективности охраны земель на территории  </w:t>
            </w:r>
            <w:r w:rsid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Павловское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="005D3B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ородское поселение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числе: обеспечение рационального   использования земель</w:t>
            </w:r>
            <w:r w:rsid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B2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земель способами, обеспечивающими сохранение экологических систем,</w:t>
            </w:r>
            <w:r w:rsidR="005D3B77" w:rsidRP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</w:t>
            </w:r>
            <w:r w:rsidR="005D3B77" w:rsidRP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способности земли быть средством, основой осуществления хозяйственной и иных </w:t>
            </w:r>
            <w:hyperlink r:id="rId9" w:tooltip="Виды деятельности" w:history="1">
              <w:r w:rsidR="005D3B77" w:rsidRPr="005D3B7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видов деятельности</w:t>
              </w:r>
            </w:hyperlink>
            <w:r w:rsidR="005D3B77" w:rsidRP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="005D3B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D3B77" w:rsidRP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предотвращение деградации, загрязнения, захламления, нарушения земель, других негативных (вредных) воздействий хозяйственной деятельности;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улучшение</w:t>
            </w:r>
            <w:r w:rsidR="005D3B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B2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экологической обстановки в городском поселении; сохранение и реабилитация природы городского поселения для </w:t>
            </w:r>
            <w:r w:rsidRPr="001B2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здоровья и благоприятных условий жизнедеятельности населения</w:t>
            </w:r>
          </w:p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D02" w:rsidRPr="001B2D02" w:rsidTr="008600B9">
        <w:trPr>
          <w:trHeight w:val="18"/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Основные задачи 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193E" w:rsidRPr="008D193E" w:rsidRDefault="008D193E" w:rsidP="00D108CC">
            <w:pPr>
              <w:shd w:val="clear" w:color="auto" w:fill="FFFFFF"/>
              <w:spacing w:before="100" w:beforeAutospacing="1" w:after="150" w:line="33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D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овышение эффективности использования и охраны земель; обеспечение организации использования и охраны земель; рациональное использование земель; оптимизация деятельности в сфере обращения с отходами производства и потребления; сохранение и восстановление зеленых насаждений, почв.</w:t>
            </w:r>
          </w:p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D02" w:rsidRPr="001B2D02" w:rsidTr="008600B9">
        <w:trPr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5D3B77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годы</w:t>
            </w:r>
          </w:p>
        </w:tc>
      </w:tr>
      <w:tr w:rsidR="001B2D02" w:rsidRPr="001B2D02" w:rsidTr="00D108CC">
        <w:trPr>
          <w:gridAfter w:val="1"/>
          <w:wAfter w:w="75" w:type="dxa"/>
          <w:trHeight w:val="1885"/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ind w:hanging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Перечень основных мероприятий</w:t>
            </w:r>
          </w:p>
        </w:tc>
        <w:tc>
          <w:tcPr>
            <w:tcW w:w="599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1B2D02" w:rsidRPr="001B2D02" w:rsidRDefault="001B2D02" w:rsidP="00D108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земель от захламления отходами производства и потребления, загрязнения и других негативных воздействий, в результате которых происходит деградация земель; ликвидация последствий загрязнения и захламления земель; охрана, восстановление и развитие природной среды; выявление пустующих и нерационально используемых земель и своевременное вовлечение их в хозяйственный оборот; осуществление муниципального земельного контроля за использованием земельных участков и соблюдением земельного законодательства.</w:t>
            </w:r>
            <w:proofErr w:type="gramEnd"/>
          </w:p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B2D02" w:rsidRPr="001B2D02" w:rsidTr="00D108CC">
        <w:trPr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Исполнители Программы </w:t>
            </w:r>
          </w:p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D108CC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  <w:tr w:rsidR="001B2D02" w:rsidRPr="001B2D02" w:rsidTr="00D108CC">
        <w:trPr>
          <w:trHeight w:val="2856"/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B2D02" w:rsidRPr="001B2D02" w:rsidRDefault="001B2D02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CC" w:rsidRPr="001B2D02" w:rsidRDefault="00D108CC" w:rsidP="00D108CC">
            <w:pPr>
              <w:shd w:val="clear" w:color="auto" w:fill="FFFFFF"/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1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одействие повышению экологической безопасности населения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Павловского</w:t>
            </w:r>
            <w:r w:rsidRPr="00D1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</w:t>
            </w:r>
            <w:r w:rsidRPr="00D1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1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Кировского муниципального района Ленинградской области и качества его жизни, а также повышению инвестиционной привлекательности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городского </w:t>
            </w:r>
            <w:r w:rsidRPr="00D108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поселения, соответственно росту экономики, более эффективном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использованию и охране земель</w:t>
            </w:r>
          </w:p>
        </w:tc>
      </w:tr>
      <w:tr w:rsidR="00D108CC" w:rsidRPr="001B2D02" w:rsidTr="00D108CC">
        <w:trPr>
          <w:trHeight w:val="1620"/>
          <w:tblCellSpacing w:w="22" w:type="dxa"/>
        </w:trPr>
        <w:tc>
          <w:tcPr>
            <w:tcW w:w="3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CC" w:rsidRPr="001B2D02" w:rsidRDefault="00D108CC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организации </w:t>
            </w:r>
            <w:proofErr w:type="gramStart"/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исполнением Программы </w:t>
            </w:r>
          </w:p>
        </w:tc>
        <w:tc>
          <w:tcPr>
            <w:tcW w:w="610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08CC" w:rsidRPr="001B2D02" w:rsidRDefault="00D108CC" w:rsidP="00D10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</w:tbl>
    <w:p w:rsidR="001B2D02" w:rsidRPr="001B2D02" w:rsidRDefault="00D108CC" w:rsidP="001B2D02">
      <w:pPr>
        <w:shd w:val="clear" w:color="auto" w:fill="FFFFFF"/>
        <w:spacing w:before="100" w:beforeAutospacing="1" w:after="150" w:line="33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E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="001B2D02" w:rsidRPr="001B2D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проблемы и обоснование необходимости ее решения программными методами</w:t>
      </w:r>
    </w:p>
    <w:p w:rsidR="001B2D02" w:rsidRDefault="005C0EC0" w:rsidP="00D108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2.1. </w:t>
      </w:r>
      <w:r w:rsidR="001B2D02" w:rsidRPr="001B2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Земля - важнейшая часть общей </w:t>
      </w:r>
      <w:hyperlink r:id="rId10" w:tooltip="Биосфера" w:history="1">
        <w:r w:rsidR="001B2D02" w:rsidRPr="001B2D0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биосферы</w:t>
        </w:r>
      </w:hyperlink>
      <w:r w:rsidR="001B2D02" w:rsidRPr="001B2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использование ее связано со всеми другими природными объектами: водами, лесами, животным и растительным миром, </w:t>
      </w:r>
      <w:hyperlink r:id="rId11" w:tooltip="Полезные ископаемые" w:history="1">
        <w:r w:rsidR="001B2D02" w:rsidRPr="001B2D0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полезными ископаемыми</w:t>
        </w:r>
      </w:hyperlink>
      <w:r w:rsidR="001B2D02" w:rsidRPr="001B2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природной среде, приводить не только к разрушению поверхностного слоя земли -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D108CC" w:rsidRPr="00D108CC" w:rsidRDefault="00D108CC" w:rsidP="00D108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108CC">
        <w:rPr>
          <w:rFonts w:ascii="Times New Roman" w:eastAsia="Times New Roman" w:hAnsi="Times New Roman" w:cs="Calibri"/>
          <w:sz w:val="24"/>
          <w:szCs w:val="24"/>
          <w:lang w:eastAsia="ru-RU"/>
        </w:rPr>
        <w:t>Земля используется и охраняется в Российской Федерации как основа жизни и деятельности народов, проживающих на соответствующей территории. Эта формула служит фундаментом прав и обязанностей государства, занятия общества и землепользователей использованием и охраной земли в соответствии с действующим законодательством.</w:t>
      </w:r>
    </w:p>
    <w:p w:rsidR="00D108CC" w:rsidRDefault="00D108CC" w:rsidP="00D108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108C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Территории природного комплекса - лесные массивы, водные ландшафты, овражные комплексы, озелененные пространства природоохранные зоны и другие выполняют важнейшую роль в решении </w:t>
      </w:r>
      <w:proofErr w:type="gramStart"/>
      <w:r w:rsidRPr="00D108CC">
        <w:rPr>
          <w:rFonts w:ascii="Times New Roman" w:eastAsia="Times New Roman" w:hAnsi="Times New Roman" w:cs="Calibri"/>
          <w:sz w:val="24"/>
          <w:szCs w:val="24"/>
          <w:lang w:eastAsia="ru-RU"/>
        </w:rPr>
        <w:t>задачи обеспечения условий устойчивого развития города</w:t>
      </w:r>
      <w:proofErr w:type="gramEnd"/>
      <w:r w:rsidRPr="00D108CC">
        <w:rPr>
          <w:rFonts w:ascii="Times New Roman" w:eastAsia="Times New Roman" w:hAnsi="Times New Roman" w:cs="Calibri"/>
          <w:sz w:val="24"/>
          <w:szCs w:val="24"/>
          <w:lang w:eastAsia="ru-RU"/>
        </w:rPr>
        <w:t>.</w:t>
      </w:r>
    </w:p>
    <w:p w:rsidR="00D108CC" w:rsidRPr="00D108CC" w:rsidRDefault="00D108CC" w:rsidP="00D108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10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</w:t>
      </w:r>
      <w:r w:rsidRPr="00D10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использованию и охране земель на территории</w:t>
      </w:r>
      <w:r w:rsidRPr="00D10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08C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 Павловское городское поселение на</w:t>
      </w:r>
      <w:r w:rsidRPr="00D10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2016 год</w:t>
      </w:r>
      <w:r w:rsidRPr="00D108CC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(далее –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городского поселения.</w:t>
      </w:r>
    </w:p>
    <w:p w:rsidR="00D108CC" w:rsidRDefault="00D108CC" w:rsidP="00D108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108CC">
        <w:rPr>
          <w:rFonts w:ascii="Times New Roman" w:eastAsia="Times New Roman" w:hAnsi="Times New Roman" w:cs="Calibri"/>
          <w:sz w:val="24"/>
          <w:szCs w:val="24"/>
          <w:lang w:eastAsia="ru-RU"/>
        </w:rPr>
        <w:t>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</w:t>
      </w:r>
    </w:p>
    <w:p w:rsidR="005C0EC0" w:rsidRPr="005C0EC0" w:rsidRDefault="005C0EC0" w:rsidP="005C0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5C0EC0">
        <w:rPr>
          <w:rFonts w:ascii="Times New Roman" w:eastAsia="Times New Roman" w:hAnsi="Times New Roman" w:cs="Calibri"/>
          <w:sz w:val="24"/>
          <w:szCs w:val="24"/>
          <w:lang w:eastAsia="ru-RU"/>
        </w:rPr>
        <w:t>Охрана земель только тогда может быть эффективной, когда обеспечивается рациональное землепользование.</w:t>
      </w:r>
    </w:p>
    <w:p w:rsidR="005C0EC0" w:rsidRPr="005C0EC0" w:rsidRDefault="005C0EC0" w:rsidP="005C0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EC0">
        <w:rPr>
          <w:rFonts w:ascii="Times New Roman" w:eastAsia="Times New Roman" w:hAnsi="Times New Roman" w:cs="Times New Roman"/>
          <w:sz w:val="24"/>
          <w:szCs w:val="24"/>
          <w:lang w:eastAsia="ru-RU"/>
        </w:rPr>
        <w:t>2.2 Основные цели и задачи Программы</w:t>
      </w:r>
    </w:p>
    <w:p w:rsidR="005C0EC0" w:rsidRPr="005C0EC0" w:rsidRDefault="005C0EC0" w:rsidP="005C0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EC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Программы:</w:t>
      </w:r>
    </w:p>
    <w:p w:rsidR="005C0EC0" w:rsidRDefault="005C0EC0" w:rsidP="005C0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эффективности охраны земель на территории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Павловское </w:t>
      </w:r>
      <w:r w:rsidRPr="001B2D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ородское поселение</w:t>
      </w:r>
      <w:r w:rsidRPr="001B2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числе: обеспечение рационального   использования земель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B2D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земель способами, обеспечивающими сохранение экологических систем,</w:t>
      </w:r>
      <w:r w:rsidRPr="005D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</w:t>
      </w:r>
      <w:r w:rsidRPr="005D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способности земли быть средством, основой осуществления хозяйственной и иных </w:t>
      </w:r>
      <w:hyperlink r:id="rId12" w:tooltip="Виды деятельности" w:history="1">
        <w:r w:rsidRPr="005D3B7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видов деятельности</w:t>
        </w:r>
      </w:hyperlink>
      <w:r w:rsidRPr="005D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 деградации, загрязнения, захламления, нарушения земель, других негативных (вредных) воздействий хозяйственной деятельности;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улучшение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B2D0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экологической обстановки в городском поселении; сохранение и реабилитация природы городского поселения для обеспечения здоровья и благоприятных условий жизнедеятельности населения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0EC0" w:rsidRPr="005C0EC0" w:rsidRDefault="005C0EC0" w:rsidP="005C0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E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Программы:</w:t>
      </w:r>
    </w:p>
    <w:p w:rsidR="005C0EC0" w:rsidRPr="008D193E" w:rsidRDefault="005C0EC0" w:rsidP="005C0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D19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эффективности использования и охраны земель; обеспечение организации использования и охраны земель; рациональное использование земель; оптимизация деятельности в сфере обращения с отходами производства и потребления; сохранение и восстановление зеленых насаждений, почв.</w:t>
      </w:r>
    </w:p>
    <w:p w:rsidR="005C0EC0" w:rsidRDefault="005C0EC0" w:rsidP="005C0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 Сроки реализации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2016 год.</w:t>
      </w:r>
    </w:p>
    <w:p w:rsidR="005C0EC0" w:rsidRDefault="005C0EC0" w:rsidP="005C0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08CC" w:rsidRPr="00D108CC" w:rsidRDefault="005C0EC0" w:rsidP="005C0E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C0E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Мероприятия </w:t>
      </w:r>
      <w:bookmarkStart w:id="1" w:name="YANDEX_103"/>
      <w:bookmarkEnd w:id="1"/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fldChar w:fldCharType="begin"/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 xml:space="preserve"> 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HYPERLINK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 xml:space="preserve"> "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http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://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hghltd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.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yandex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.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net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/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yandbtm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?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text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=%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BF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3%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BC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BC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BF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8%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1%81%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BF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C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7%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2%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8%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8%20%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1%85%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5%20%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7%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5%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BC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5%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C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2%20%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1%81%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5%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C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1%81%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BA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8%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1%85%20%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BF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1%81%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5%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5%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8%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F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1%85&amp;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url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=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http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%3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A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F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Fwww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.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ilesh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.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ru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FUserFiles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Ficpol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-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%2520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zemel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.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doc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&amp;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fmode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=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envelope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&amp;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lr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=213&amp;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l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10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n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=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ru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&amp;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mime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=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doc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&amp;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sign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=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fcbbb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1721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cb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9115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f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27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d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7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b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099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a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3866229&amp;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keyno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=0" \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l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 xml:space="preserve"> "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instrText>YANDEX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 xml:space="preserve">_102" </w:instrTex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fldChar w:fldCharType="end"/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5C0E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</w:p>
    <w:p w:rsidR="00D108CC" w:rsidRPr="001B2D02" w:rsidRDefault="00D108CC" w:rsidP="00D108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5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626"/>
        <w:gridCol w:w="3284"/>
      </w:tblGrid>
      <w:tr w:rsidR="001B2D02" w:rsidRPr="001B2D02" w:rsidTr="00205944">
        <w:trPr>
          <w:cantSplit/>
          <w:trHeight w:val="3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26" w:type="dxa"/>
            <w:tcBorders>
              <w:top w:val="single" w:sz="8" w:space="0" w:color="E7E7E7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284" w:type="dxa"/>
            <w:tcBorders>
              <w:top w:val="single" w:sz="8" w:space="0" w:color="E7E7E7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1B2D02" w:rsidRPr="001B2D02" w:rsidTr="00205944">
        <w:trPr>
          <w:cantSplit/>
          <w:trHeight w:val="48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D70E5A" w:rsidP="00D70E5A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законностью оснований пользования земельными участками в границах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Павловского городского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Кировского муниципального района Ленинградской области 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5C0EC0" w:rsidP="001B2D02">
            <w:pPr>
              <w:shd w:val="clear" w:color="auto" w:fill="FFFFFF"/>
              <w:spacing w:before="100" w:beforeAutospacing="1" w:after="15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  <w:tr w:rsidR="001B2D02" w:rsidRPr="001B2D02" w:rsidTr="00205944">
        <w:trPr>
          <w:cantSplit/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D70E5A" w:rsidP="00D70E5A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установленного режима использования земельных участков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МО Павловское городское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их целевым назначением и разрешенным использованием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5C0EC0" w:rsidP="001B2D02">
            <w:pPr>
              <w:shd w:val="clear" w:color="auto" w:fill="FFFFFF"/>
              <w:spacing w:before="100" w:beforeAutospacing="1" w:after="15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  <w:tr w:rsidR="001B2D02" w:rsidRPr="001B2D02" w:rsidTr="00205944">
        <w:trPr>
          <w:cantSplit/>
          <w:trHeight w:val="14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D70E5A" w:rsidP="0066781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Разъяснение гражданам земельного законодательства РФ</w:t>
            </w:r>
            <w:r w:rsidR="007B7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5C0EC0" w:rsidP="001B2D02">
            <w:pPr>
              <w:shd w:val="clear" w:color="auto" w:fill="FFFFFF"/>
              <w:spacing w:before="100" w:beforeAutospacing="1" w:after="150"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  <w:tr w:rsidR="001B2D02" w:rsidRPr="001B2D02" w:rsidTr="00205944">
        <w:trPr>
          <w:cantSplit/>
          <w:trHeight w:val="9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D70E5A" w:rsidP="00D70E5A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мероприятий по очистке территорий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поселения от мусора, в том числе с участием жителей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Павловское 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городское</w:t>
            </w: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5C0EC0" w:rsidP="001B2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  <w:tr w:rsidR="001B2D02" w:rsidRPr="001B2D02" w:rsidTr="00205944">
        <w:trPr>
          <w:cantSplit/>
          <w:trHeight w:val="72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D70E5A" w:rsidP="007B7E1B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исполнения нормативных актов, регулирующих порядок использования земель на территории поселения</w:t>
            </w:r>
            <w:r w:rsidR="007B7E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5C0EC0" w:rsidP="001B2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  <w:tr w:rsidR="001B2D02" w:rsidRPr="001B2D02" w:rsidTr="00205944">
        <w:trPr>
          <w:cantSplit/>
          <w:trHeight w:val="8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66781A" w:rsidP="0066781A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неиспользуемых или используемых не в соответствии с разрешенным использованием земельных участков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Павловское городское поселение.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5C0EC0" w:rsidP="001B2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  <w:tr w:rsidR="001B2D02" w:rsidRPr="001B2D02" w:rsidTr="00205944">
        <w:trPr>
          <w:cantSplit/>
          <w:trHeight w:val="8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1B2D02" w:rsidP="001B2D02">
            <w:pPr>
              <w:spacing w:before="100" w:beforeAutospacing="1" w:after="150" w:line="270" w:lineRule="atLeast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006A19" w:rsidP="00D13357">
            <w:pPr>
              <w:spacing w:before="100" w:beforeAutospacing="1" w:after="150" w:line="270" w:lineRule="atLeast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информации о нарушениях земельного законодательства в администрацию Кировского муниципального района Ленинградской области для п</w:t>
            </w:r>
            <w:r w:rsidR="0066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роведени</w:t>
            </w:r>
            <w:r w:rsidR="00D13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6678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иципального земельного контроля.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B2D02" w:rsidRPr="001B2D02" w:rsidRDefault="00006A19" w:rsidP="00667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2D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 w:rsidRPr="001B2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Павловского городского поселения Кировского муниципального района Ленинградской области</w:t>
            </w:r>
          </w:p>
        </w:tc>
      </w:tr>
    </w:tbl>
    <w:p w:rsidR="001B2D02" w:rsidRPr="00C1672C" w:rsidRDefault="001B2D02" w:rsidP="00C16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B2D02" w:rsidRPr="00C1672C" w:rsidSect="00F6649C">
      <w:pgSz w:w="11906" w:h="16838"/>
      <w:pgMar w:top="141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73C65"/>
    <w:multiLevelType w:val="multilevel"/>
    <w:tmpl w:val="CC789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67E"/>
    <w:rsid w:val="00006A19"/>
    <w:rsid w:val="000F6ACA"/>
    <w:rsid w:val="001B2D02"/>
    <w:rsid w:val="002C4BCA"/>
    <w:rsid w:val="003D1E04"/>
    <w:rsid w:val="00487E52"/>
    <w:rsid w:val="005C0EC0"/>
    <w:rsid w:val="005D3B77"/>
    <w:rsid w:val="00635FBE"/>
    <w:rsid w:val="00663A3A"/>
    <w:rsid w:val="0066781A"/>
    <w:rsid w:val="007B7E1B"/>
    <w:rsid w:val="007D7247"/>
    <w:rsid w:val="008600B9"/>
    <w:rsid w:val="008D193E"/>
    <w:rsid w:val="00C1672C"/>
    <w:rsid w:val="00C93D06"/>
    <w:rsid w:val="00D108CC"/>
    <w:rsid w:val="00D13357"/>
    <w:rsid w:val="00D70E5A"/>
    <w:rsid w:val="00E1067E"/>
    <w:rsid w:val="00F6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8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3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3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8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3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ktyabrmz_2003_g_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organi_mestnogo_samoupravleniya/" TargetMode="External"/><Relationship Id="rId12" Type="http://schemas.openxmlformats.org/officeDocument/2006/relationships/hyperlink" Target="http://pandia.ru/text/category/vidi_deyatelmzno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6_oktyabrya/" TargetMode="External"/><Relationship Id="rId11" Type="http://schemas.openxmlformats.org/officeDocument/2006/relationships/hyperlink" Target="http://pandia.ru/text/category/poleznie_iskopaemi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biosfer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idi_deyatelmznost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2015-12-24T12:22:00Z</cp:lastPrinted>
  <dcterms:created xsi:type="dcterms:W3CDTF">2015-12-15T07:10:00Z</dcterms:created>
  <dcterms:modified xsi:type="dcterms:W3CDTF">2015-12-24T12:22:00Z</dcterms:modified>
</cp:coreProperties>
</file>