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F4D" w:rsidRDefault="00D86F4D" w:rsidP="00D86F4D">
      <w:pPr>
        <w:pStyle w:val="a3"/>
        <w:jc w:val="center"/>
        <w:rPr>
          <w:rStyle w:val="a4"/>
        </w:rPr>
      </w:pPr>
      <w:r>
        <w:rPr>
          <w:b/>
          <w:noProof/>
        </w:rPr>
        <w:drawing>
          <wp:inline distT="0" distB="0" distL="0" distR="0">
            <wp:extent cx="5715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F4D" w:rsidRPr="00D86F4D" w:rsidRDefault="00D86F4D" w:rsidP="00D86F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F4D">
        <w:rPr>
          <w:rFonts w:ascii="Times New Roman" w:hAnsi="Times New Roman" w:cs="Times New Roman"/>
          <w:b/>
          <w:sz w:val="24"/>
          <w:szCs w:val="24"/>
        </w:rPr>
        <w:t>АДМИНИСТРАЦИЯ ПАВЛОВСКОГО ГОРОДСКОГО ПОСЕЛЕНИЯ</w:t>
      </w:r>
    </w:p>
    <w:p w:rsidR="00D86F4D" w:rsidRPr="00D86F4D" w:rsidRDefault="00D86F4D" w:rsidP="00D86F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F4D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D86F4D" w:rsidRDefault="00D86F4D" w:rsidP="00D86F4D">
      <w:pPr>
        <w:pStyle w:val="a3"/>
        <w:tabs>
          <w:tab w:val="left" w:pos="142"/>
        </w:tabs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D86F4D" w:rsidRDefault="00D86F4D" w:rsidP="00D86F4D">
      <w:pPr>
        <w:pStyle w:val="a3"/>
        <w:tabs>
          <w:tab w:val="left" w:pos="142"/>
        </w:tabs>
        <w:spacing w:before="0" w:beforeAutospacing="0" w:after="0" w:afterAutospacing="0"/>
        <w:jc w:val="center"/>
        <w:rPr>
          <w:rStyle w:val="a4"/>
          <w:sz w:val="32"/>
          <w:szCs w:val="32"/>
        </w:rPr>
      </w:pPr>
      <w:proofErr w:type="gramStart"/>
      <w:r w:rsidRPr="004704F9">
        <w:rPr>
          <w:rStyle w:val="a4"/>
          <w:sz w:val="32"/>
          <w:szCs w:val="32"/>
        </w:rPr>
        <w:t>П</w:t>
      </w:r>
      <w:proofErr w:type="gramEnd"/>
      <w:r w:rsidRPr="004704F9">
        <w:rPr>
          <w:rStyle w:val="a4"/>
          <w:sz w:val="32"/>
          <w:szCs w:val="32"/>
        </w:rPr>
        <w:t xml:space="preserve"> О С Т А Н О В Л Е Н И Е</w:t>
      </w:r>
    </w:p>
    <w:p w:rsidR="00D86F4D" w:rsidRPr="004704F9" w:rsidRDefault="00D86F4D" w:rsidP="00D86F4D">
      <w:pPr>
        <w:pStyle w:val="a3"/>
        <w:tabs>
          <w:tab w:val="left" w:pos="142"/>
        </w:tabs>
        <w:spacing w:before="0" w:beforeAutospacing="0" w:after="0" w:afterAutospacing="0"/>
        <w:jc w:val="center"/>
        <w:rPr>
          <w:sz w:val="20"/>
          <w:szCs w:val="20"/>
        </w:rPr>
      </w:pPr>
    </w:p>
    <w:p w:rsidR="00D86F4D" w:rsidRDefault="00D86F4D" w:rsidP="00D86F4D">
      <w:pPr>
        <w:pStyle w:val="a3"/>
        <w:tabs>
          <w:tab w:val="left" w:pos="142"/>
        </w:tabs>
        <w:spacing w:before="0" w:beforeAutospacing="0" w:after="0" w:afterAutospacing="0"/>
        <w:jc w:val="center"/>
        <w:rPr>
          <w:sz w:val="28"/>
          <w:szCs w:val="28"/>
        </w:rPr>
      </w:pPr>
      <w:r w:rsidRPr="00C4568E">
        <w:rPr>
          <w:sz w:val="28"/>
          <w:szCs w:val="28"/>
        </w:rPr>
        <w:t xml:space="preserve">от </w:t>
      </w:r>
      <w:r>
        <w:rPr>
          <w:sz w:val="28"/>
          <w:szCs w:val="28"/>
        </w:rPr>
        <w:t>30</w:t>
      </w:r>
      <w:r w:rsidRPr="00C4568E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C4568E">
        <w:rPr>
          <w:sz w:val="28"/>
          <w:szCs w:val="28"/>
        </w:rPr>
        <w:t xml:space="preserve"> 2017 г. № </w:t>
      </w:r>
      <w:r>
        <w:rPr>
          <w:sz w:val="28"/>
          <w:szCs w:val="28"/>
        </w:rPr>
        <w:t>218</w:t>
      </w:r>
    </w:p>
    <w:p w:rsidR="00D86F4D" w:rsidRDefault="00D86F4D" w:rsidP="00D86F4D">
      <w:pPr>
        <w:pStyle w:val="a3"/>
        <w:tabs>
          <w:tab w:val="left" w:pos="142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D86F4D" w:rsidRPr="00B41FD0" w:rsidRDefault="00D86F4D" w:rsidP="00D86F4D">
      <w:pPr>
        <w:pStyle w:val="a3"/>
        <w:spacing w:before="0" w:beforeAutospacing="0" w:after="0" w:afterAutospacing="0"/>
        <w:jc w:val="center"/>
      </w:pPr>
      <w:r w:rsidRPr="00B41FD0">
        <w:rPr>
          <w:rStyle w:val="a4"/>
        </w:rPr>
        <w:t>Об утверждении Порядка общественного обсуждения проекта муниципальной программы «Формирование комфортной городской среды» муниципального образования Павловского городского поселения Кировского муниципального района Ленинградской области</w:t>
      </w:r>
    </w:p>
    <w:p w:rsidR="00D86F4D" w:rsidRPr="00D86F4D" w:rsidRDefault="00D86F4D" w:rsidP="00D86F4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86F4D">
        <w:rPr>
          <w:sz w:val="28"/>
          <w:szCs w:val="28"/>
        </w:rPr>
        <w:t> </w:t>
      </w:r>
    </w:p>
    <w:p w:rsidR="00D86F4D" w:rsidRDefault="00D86F4D" w:rsidP="00D86F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D86F4D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РФ на поддержку  государственных программ  субъектов РФ и муниципальных программ формирования современной городской среды», уставом муниципального образования </w:t>
      </w:r>
      <w:r>
        <w:rPr>
          <w:sz w:val="28"/>
          <w:szCs w:val="28"/>
        </w:rPr>
        <w:t>Павловского</w:t>
      </w:r>
      <w:r w:rsidRPr="00D86F4D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D86F4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D86F4D">
        <w:rPr>
          <w:sz w:val="28"/>
          <w:szCs w:val="28"/>
        </w:rPr>
        <w:t xml:space="preserve"> Кировского муниципального района Ленинградской области</w:t>
      </w:r>
      <w:proofErr w:type="gramEnd"/>
      <w:r w:rsidRPr="00D86F4D">
        <w:rPr>
          <w:sz w:val="28"/>
          <w:szCs w:val="28"/>
        </w:rPr>
        <w:t xml:space="preserve">, в целях информирования граждан и организаций о разработанном проекте муниципальной программы «Формирование комфортной городской среды» муниципального образования </w:t>
      </w:r>
      <w:r>
        <w:rPr>
          <w:sz w:val="28"/>
          <w:szCs w:val="28"/>
        </w:rPr>
        <w:t>Павловское</w:t>
      </w:r>
      <w:r w:rsidRPr="00D86F4D">
        <w:rPr>
          <w:sz w:val="28"/>
          <w:szCs w:val="28"/>
        </w:rPr>
        <w:t xml:space="preserve"> городское поселение Кировского муниципального района Ленинградск</w:t>
      </w:r>
      <w:r w:rsidR="00C82A32">
        <w:rPr>
          <w:sz w:val="28"/>
          <w:szCs w:val="28"/>
        </w:rPr>
        <w:t>ой области</w:t>
      </w:r>
      <w:r w:rsidRPr="00D86F4D">
        <w:rPr>
          <w:sz w:val="28"/>
          <w:szCs w:val="28"/>
        </w:rPr>
        <w:t>:</w:t>
      </w:r>
    </w:p>
    <w:p w:rsidR="00D86F4D" w:rsidRPr="00D86F4D" w:rsidRDefault="00D86F4D" w:rsidP="00D86F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86F4D" w:rsidRPr="00D86F4D" w:rsidRDefault="00D86F4D" w:rsidP="00D86F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6F4D">
        <w:rPr>
          <w:sz w:val="28"/>
          <w:szCs w:val="28"/>
        </w:rPr>
        <w:t xml:space="preserve">1. Утвердить Порядок общественного обсуждения проекта муниципальной программы «Формирование комфортной городской среды» муниципального образования </w:t>
      </w:r>
      <w:r>
        <w:rPr>
          <w:sz w:val="28"/>
          <w:szCs w:val="28"/>
        </w:rPr>
        <w:t>Павловского</w:t>
      </w:r>
      <w:r w:rsidRPr="00D86F4D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D86F4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D86F4D">
        <w:rPr>
          <w:sz w:val="28"/>
          <w:szCs w:val="28"/>
        </w:rPr>
        <w:t xml:space="preserve"> Кировского муниципального района Ленинградской области согласно </w:t>
      </w:r>
      <w:hyperlink r:id="rId6" w:history="1">
        <w:r w:rsidRPr="00D86F4D">
          <w:rPr>
            <w:rStyle w:val="a5"/>
            <w:sz w:val="28"/>
            <w:szCs w:val="28"/>
          </w:rPr>
          <w:t>приложению</w:t>
        </w:r>
      </w:hyperlink>
      <w:r w:rsidRPr="00D86F4D">
        <w:rPr>
          <w:sz w:val="28"/>
          <w:szCs w:val="28"/>
        </w:rPr>
        <w:t>.</w:t>
      </w:r>
    </w:p>
    <w:p w:rsidR="00D86F4D" w:rsidRPr="00D86F4D" w:rsidRDefault="00D86F4D" w:rsidP="00D86F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6F4D">
        <w:rPr>
          <w:sz w:val="28"/>
          <w:szCs w:val="28"/>
        </w:rPr>
        <w:t xml:space="preserve">2. </w:t>
      </w:r>
      <w:r w:rsidR="009134F0">
        <w:rPr>
          <w:sz w:val="28"/>
          <w:szCs w:val="28"/>
        </w:rPr>
        <w:t>Опубликовать постановление</w:t>
      </w:r>
      <w:r w:rsidR="009134F0" w:rsidRPr="00F310F8">
        <w:rPr>
          <w:sz w:val="28"/>
          <w:szCs w:val="28"/>
        </w:rPr>
        <w:t xml:space="preserve"> в газете «Вестник» и разместить на официальном сайте </w:t>
      </w:r>
      <w:hyperlink r:id="rId7" w:history="1">
        <w:r w:rsidR="009134F0" w:rsidRPr="00F310F8">
          <w:rPr>
            <w:rStyle w:val="a5"/>
            <w:sz w:val="28"/>
            <w:szCs w:val="28"/>
          </w:rPr>
          <w:t>http://mopavlovo.ru</w:t>
        </w:r>
      </w:hyperlink>
      <w:r w:rsidR="009134F0" w:rsidRPr="00F310F8">
        <w:rPr>
          <w:sz w:val="28"/>
          <w:szCs w:val="28"/>
        </w:rPr>
        <w:t>.</w:t>
      </w:r>
    </w:p>
    <w:p w:rsidR="00D86F4D" w:rsidRPr="00D86F4D" w:rsidRDefault="00D86F4D" w:rsidP="00D86F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6F4D">
        <w:rPr>
          <w:sz w:val="28"/>
          <w:szCs w:val="28"/>
        </w:rPr>
        <w:t>3. Контроль за выполнением постановления возложить на заместителя главы администрации</w:t>
      </w:r>
      <w:bookmarkStart w:id="0" w:name="_GoBack"/>
      <w:bookmarkEnd w:id="0"/>
      <w:r w:rsidR="009134F0">
        <w:rPr>
          <w:sz w:val="28"/>
          <w:szCs w:val="28"/>
        </w:rPr>
        <w:t>.</w:t>
      </w:r>
    </w:p>
    <w:p w:rsidR="00D86F4D" w:rsidRPr="00D86F4D" w:rsidRDefault="00D86F4D" w:rsidP="00D86F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86F4D">
        <w:rPr>
          <w:sz w:val="28"/>
          <w:szCs w:val="28"/>
        </w:rPr>
        <w:t xml:space="preserve">4. Постановление вступает в силу </w:t>
      </w:r>
      <w:proofErr w:type="gramStart"/>
      <w:r w:rsidRPr="00D86F4D">
        <w:rPr>
          <w:sz w:val="28"/>
          <w:szCs w:val="28"/>
        </w:rPr>
        <w:t>с даты</w:t>
      </w:r>
      <w:proofErr w:type="gramEnd"/>
      <w:r w:rsidRPr="00D86F4D">
        <w:rPr>
          <w:sz w:val="28"/>
          <w:szCs w:val="28"/>
        </w:rPr>
        <w:t xml:space="preserve"> официального опубликования.</w:t>
      </w:r>
    </w:p>
    <w:p w:rsidR="00D86F4D" w:rsidRPr="00D86F4D" w:rsidRDefault="00D86F4D" w:rsidP="00D86F4D">
      <w:pPr>
        <w:pStyle w:val="a3"/>
        <w:spacing w:before="0" w:beforeAutospacing="0" w:after="0" w:afterAutospacing="0"/>
        <w:rPr>
          <w:sz w:val="28"/>
          <w:szCs w:val="28"/>
        </w:rPr>
      </w:pPr>
      <w:r w:rsidRPr="00D86F4D">
        <w:rPr>
          <w:sz w:val="28"/>
          <w:szCs w:val="28"/>
        </w:rPr>
        <w:t> </w:t>
      </w:r>
    </w:p>
    <w:p w:rsidR="00D86F4D" w:rsidRDefault="00D86F4D" w:rsidP="00D86F4D">
      <w:pPr>
        <w:pStyle w:val="a3"/>
        <w:tabs>
          <w:tab w:val="left" w:pos="142"/>
        </w:tabs>
        <w:rPr>
          <w:sz w:val="28"/>
          <w:szCs w:val="28"/>
        </w:rPr>
      </w:pPr>
      <w:r w:rsidRPr="00C4568E"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4568E">
        <w:rPr>
          <w:sz w:val="28"/>
          <w:szCs w:val="28"/>
        </w:rPr>
        <w:t>Г.П.Гусев</w:t>
      </w:r>
    </w:p>
    <w:p w:rsidR="00D86F4D" w:rsidRPr="00D86F4D" w:rsidRDefault="00D86F4D" w:rsidP="00D86F4D">
      <w:pPr>
        <w:pStyle w:val="a3"/>
        <w:tabs>
          <w:tab w:val="left" w:pos="142"/>
        </w:tabs>
        <w:rPr>
          <w:sz w:val="28"/>
          <w:szCs w:val="28"/>
        </w:rPr>
      </w:pPr>
    </w:p>
    <w:p w:rsidR="00D86F4D" w:rsidRPr="00D86F4D" w:rsidRDefault="00D86F4D" w:rsidP="00D86F4D">
      <w:pPr>
        <w:pStyle w:val="a3"/>
        <w:spacing w:before="0" w:beforeAutospacing="0" w:after="0" w:afterAutospacing="0"/>
        <w:rPr>
          <w:sz w:val="28"/>
          <w:szCs w:val="28"/>
        </w:rPr>
      </w:pPr>
      <w:r w:rsidRPr="009C10EF">
        <w:rPr>
          <w:sz w:val="22"/>
          <w:szCs w:val="22"/>
        </w:rPr>
        <w:t xml:space="preserve">Разослано: дело, </w:t>
      </w:r>
      <w:r>
        <w:rPr>
          <w:sz w:val="22"/>
          <w:szCs w:val="22"/>
        </w:rPr>
        <w:t xml:space="preserve">Кировская городская прокуратура ЛО, Регистр, специалист по земле-2, </w:t>
      </w:r>
      <w:proofErr w:type="spellStart"/>
      <w:r>
        <w:rPr>
          <w:sz w:val="22"/>
          <w:szCs w:val="22"/>
        </w:rPr>
        <w:t>УАиГ</w:t>
      </w:r>
      <w:proofErr w:type="spellEnd"/>
      <w:r>
        <w:rPr>
          <w:sz w:val="22"/>
          <w:szCs w:val="22"/>
        </w:rPr>
        <w:t xml:space="preserve"> адм. МО Кировский МР ЛО</w:t>
      </w:r>
      <w:r w:rsidRPr="00D86F4D">
        <w:rPr>
          <w:sz w:val="28"/>
          <w:szCs w:val="28"/>
        </w:rPr>
        <w:t xml:space="preserve"> </w:t>
      </w:r>
    </w:p>
    <w:p w:rsidR="00D01120" w:rsidRDefault="00D01120"/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353"/>
        <w:gridCol w:w="4218"/>
      </w:tblGrid>
      <w:tr w:rsidR="00D86F4D" w:rsidRPr="00D86F4D" w:rsidTr="00F05963">
        <w:tc>
          <w:tcPr>
            <w:tcW w:w="5353" w:type="dxa"/>
          </w:tcPr>
          <w:p w:rsidR="00D86F4D" w:rsidRPr="00D86F4D" w:rsidRDefault="00D86F4D" w:rsidP="00D8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86F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 w:type="page"/>
            </w:r>
          </w:p>
          <w:p w:rsidR="00D86F4D" w:rsidRPr="00D86F4D" w:rsidRDefault="00D86F4D" w:rsidP="00D8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:rsidR="00D86F4D" w:rsidRPr="00D86F4D" w:rsidRDefault="00D86F4D" w:rsidP="00D86F4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6F4D" w:rsidRPr="00D86F4D" w:rsidRDefault="00D86F4D" w:rsidP="00D86F4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6F4D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D86F4D" w:rsidRPr="00D86F4D" w:rsidRDefault="00D86F4D" w:rsidP="00D86F4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6F4D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администрации</w:t>
            </w:r>
          </w:p>
          <w:p w:rsidR="00D86F4D" w:rsidRPr="00D86F4D" w:rsidRDefault="00D86F4D" w:rsidP="00D86F4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6F4D">
              <w:rPr>
                <w:rFonts w:ascii="Times New Roman" w:hAnsi="Times New Roman" w:cs="Times New Roman"/>
                <w:sz w:val="28"/>
                <w:szCs w:val="28"/>
              </w:rPr>
              <w:t>МО Павловское городское поселение</w:t>
            </w:r>
          </w:p>
          <w:p w:rsidR="00D86F4D" w:rsidRPr="00D86F4D" w:rsidRDefault="00D86F4D" w:rsidP="00D86F4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6F4D">
              <w:rPr>
                <w:rFonts w:ascii="Times New Roman" w:hAnsi="Times New Roman" w:cs="Times New Roman"/>
                <w:sz w:val="28"/>
                <w:szCs w:val="28"/>
              </w:rPr>
              <w:t>от 30 ноября 2017 г. № 218</w:t>
            </w:r>
          </w:p>
          <w:p w:rsidR="00D86F4D" w:rsidRPr="00D86F4D" w:rsidRDefault="00D86F4D" w:rsidP="00D86F4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6F4D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(приложение)</w:t>
            </w:r>
          </w:p>
        </w:tc>
      </w:tr>
    </w:tbl>
    <w:p w:rsidR="00D86F4D" w:rsidRPr="00D86F4D" w:rsidRDefault="00D86F4D" w:rsidP="00D86F4D">
      <w:pPr>
        <w:rPr>
          <w:rFonts w:ascii="Times New Roman" w:hAnsi="Times New Roman" w:cs="Times New Roman"/>
          <w:sz w:val="28"/>
          <w:szCs w:val="28"/>
        </w:rPr>
      </w:pPr>
    </w:p>
    <w:p w:rsidR="00D86F4D" w:rsidRPr="00D86F4D" w:rsidRDefault="00D86F4D" w:rsidP="00D86F4D">
      <w:pPr>
        <w:jc w:val="center"/>
        <w:rPr>
          <w:rFonts w:ascii="Times New Roman" w:hAnsi="Times New Roman" w:cs="Times New Roman"/>
          <w:sz w:val="28"/>
          <w:szCs w:val="28"/>
        </w:rPr>
      </w:pPr>
      <w:r w:rsidRPr="00D86F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D86F4D" w:rsidRPr="00D86F4D" w:rsidRDefault="00D86F4D" w:rsidP="00D86F4D">
      <w:pPr>
        <w:jc w:val="center"/>
        <w:rPr>
          <w:rFonts w:ascii="Times New Roman" w:hAnsi="Times New Roman" w:cs="Times New Roman"/>
          <w:sz w:val="28"/>
          <w:szCs w:val="28"/>
        </w:rPr>
      </w:pPr>
      <w:r w:rsidRPr="00D86F4D">
        <w:rPr>
          <w:rFonts w:ascii="Times New Roman" w:hAnsi="Times New Roman" w:cs="Times New Roman"/>
          <w:sz w:val="28"/>
          <w:szCs w:val="28"/>
        </w:rPr>
        <w:t xml:space="preserve">общественного обсуждения проекта муниципальной программы «Формирование комфортной городской среды» муниципального образования </w:t>
      </w:r>
      <w:r w:rsidRPr="00D86F4D">
        <w:rPr>
          <w:rFonts w:ascii="Times New Roman" w:hAnsi="Times New Roman" w:cs="Times New Roman"/>
          <w:bCs/>
          <w:sz w:val="28"/>
          <w:szCs w:val="28"/>
        </w:rPr>
        <w:t>Павловского городского поселения Кировского муниципального района Ленинградской области</w:t>
      </w:r>
    </w:p>
    <w:p w:rsidR="00D86F4D" w:rsidRPr="00D86F4D" w:rsidRDefault="00D86F4D" w:rsidP="00D86F4D">
      <w:pPr>
        <w:pStyle w:val="ConsPlusNormal"/>
        <w:jc w:val="center"/>
        <w:rPr>
          <w:rFonts w:cs="Times New Roman"/>
          <w:sz w:val="28"/>
          <w:szCs w:val="28"/>
        </w:rPr>
      </w:pPr>
    </w:p>
    <w:p w:rsidR="00D86F4D" w:rsidRPr="00D86F4D" w:rsidRDefault="00D86F4D" w:rsidP="00D86F4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 xml:space="preserve">1. Настоящий Порядок устанавливает форму, порядок и сроки общественного обсуждения </w:t>
      </w:r>
      <w:r w:rsidRPr="00D86F4D">
        <w:rPr>
          <w:rFonts w:ascii="Times New Roman" w:hAnsi="Times New Roman" w:cs="Times New Roman"/>
          <w:sz w:val="28"/>
          <w:szCs w:val="28"/>
        </w:rPr>
        <w:t xml:space="preserve">проекта муниципальной программы «Формирование комфортной городской» муниципального образования </w:t>
      </w:r>
      <w:r w:rsidRPr="00D86F4D">
        <w:rPr>
          <w:rFonts w:ascii="Times New Roman" w:hAnsi="Times New Roman" w:cs="Times New Roman"/>
          <w:bCs/>
          <w:sz w:val="28"/>
          <w:szCs w:val="28"/>
        </w:rPr>
        <w:t>Павловского городского поселения Кировского муниципального района Ленинградской области (далее - общественное обсуждение).</w:t>
      </w:r>
    </w:p>
    <w:p w:rsidR="00D86F4D" w:rsidRPr="00D86F4D" w:rsidRDefault="00D86F4D" w:rsidP="00D86F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>2. Порядок разработан в целях:</w:t>
      </w:r>
    </w:p>
    <w:p w:rsidR="00D86F4D" w:rsidRPr="00D86F4D" w:rsidRDefault="00D86F4D" w:rsidP="00D86F4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 xml:space="preserve">1) информирования граждан и организаций о </w:t>
      </w:r>
      <w:r w:rsidRPr="00D86F4D">
        <w:rPr>
          <w:rFonts w:ascii="Times New Roman" w:hAnsi="Times New Roman" w:cs="Times New Roman"/>
          <w:sz w:val="28"/>
          <w:szCs w:val="28"/>
        </w:rPr>
        <w:t xml:space="preserve">проекте муниципальной программы «Формирование комфортной городской среды» муниципального образования </w:t>
      </w:r>
      <w:r w:rsidRPr="00D86F4D">
        <w:rPr>
          <w:rFonts w:ascii="Times New Roman" w:hAnsi="Times New Roman" w:cs="Times New Roman"/>
          <w:bCs/>
          <w:sz w:val="28"/>
          <w:szCs w:val="28"/>
        </w:rPr>
        <w:t>Павловского городского поселения Кировского муниципального района Ленинградской области (далее – проект программы);</w:t>
      </w:r>
    </w:p>
    <w:p w:rsidR="00D86F4D" w:rsidRPr="00D86F4D" w:rsidRDefault="00D86F4D" w:rsidP="00D86F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>2) выявления и учета общественного мнения по предлагаемым в проекте программы решениям;</w:t>
      </w:r>
    </w:p>
    <w:p w:rsidR="00D86F4D" w:rsidRPr="00D86F4D" w:rsidRDefault="00D86F4D" w:rsidP="00D86F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>3) подготовки предложений по результатам общественного обсуждения проекта программы.</w:t>
      </w:r>
    </w:p>
    <w:p w:rsidR="00D86F4D" w:rsidRPr="00D86F4D" w:rsidRDefault="00D86F4D" w:rsidP="00D86F4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>3. Организацию и проведение общественного обсуждения осуществляет администрация муниципального образования Павловского городского поселения Кировского муниципального района Ленинградской области.</w:t>
      </w:r>
    </w:p>
    <w:p w:rsidR="00D86F4D" w:rsidRPr="00D86F4D" w:rsidRDefault="00D86F4D" w:rsidP="00D86F4D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6F4D">
        <w:rPr>
          <w:rFonts w:ascii="Times New Roman" w:hAnsi="Times New Roman" w:cs="Times New Roman"/>
          <w:sz w:val="28"/>
          <w:szCs w:val="28"/>
        </w:rPr>
        <w:t xml:space="preserve">4. Общественное обсуждение проекта программы предусматривает </w:t>
      </w:r>
      <w:bookmarkStart w:id="1" w:name="P38"/>
      <w:bookmarkEnd w:id="1"/>
      <w:r w:rsidRPr="00D86F4D">
        <w:rPr>
          <w:rFonts w:ascii="Times New Roman" w:hAnsi="Times New Roman" w:cs="Times New Roman"/>
          <w:sz w:val="28"/>
          <w:szCs w:val="28"/>
        </w:rPr>
        <w:t>рассмотрение проекта муниципальной программы представителями общественности, в том числе с использованием информационно-телекоммуникационной сети «Интернет».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>5. С целью организации проведения общественного обсуждения на официальном сайте муниципального образования не позднее, чем за 3 дня до начала обсуждения размещается:</w:t>
      </w:r>
    </w:p>
    <w:p w:rsidR="00D86F4D" w:rsidRPr="00D86F4D" w:rsidRDefault="009134F0" w:rsidP="00D86F4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1) те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кст </w:t>
      </w:r>
      <w:r w:rsidR="00D86F4D" w:rsidRPr="00D86F4D">
        <w:rPr>
          <w:rFonts w:ascii="Times New Roman" w:hAnsi="Times New Roman" w:cs="Times New Roman"/>
          <w:bCs/>
          <w:sz w:val="28"/>
          <w:szCs w:val="28"/>
        </w:rPr>
        <w:t>пр</w:t>
      </w:r>
      <w:proofErr w:type="gramEnd"/>
      <w:r w:rsidR="00D86F4D" w:rsidRPr="00D86F4D">
        <w:rPr>
          <w:rFonts w:ascii="Times New Roman" w:hAnsi="Times New Roman" w:cs="Times New Roman"/>
          <w:bCs/>
          <w:sz w:val="28"/>
          <w:szCs w:val="28"/>
        </w:rPr>
        <w:t xml:space="preserve">оекта </w:t>
      </w:r>
      <w:r w:rsidR="00D86F4D" w:rsidRPr="00D86F4D">
        <w:rPr>
          <w:rFonts w:ascii="Times New Roman" w:hAnsi="Times New Roman" w:cs="Times New Roman"/>
          <w:sz w:val="28"/>
          <w:szCs w:val="28"/>
        </w:rPr>
        <w:t xml:space="preserve">муниципальной программы «Формирование комфортной городской среды» </w:t>
      </w:r>
      <w:r w:rsidR="00D86F4D" w:rsidRPr="00D86F4D">
        <w:rPr>
          <w:rFonts w:ascii="Times New Roman" w:hAnsi="Times New Roman" w:cs="Times New Roman"/>
          <w:bCs/>
          <w:sz w:val="28"/>
          <w:szCs w:val="28"/>
        </w:rPr>
        <w:t>муниципального образования Павловского городского поселения Кировского муниципального района Ленинградской области, вынесенный на общественное обсуждение;</w:t>
      </w:r>
    </w:p>
    <w:p w:rsidR="00D86F4D" w:rsidRPr="00D86F4D" w:rsidRDefault="00D86F4D" w:rsidP="00D86F4D">
      <w:pPr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>2) информация о сроках общественного обсуждения проекта программы;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>3) информация о сроке приема замечаний и предложений по проекту программы и способах их предоставления;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>4) контактный телефон и электронный и почтовый адреса ответственного лица, осуществляющего прием замечаний и предложений, их обобщение по проекту программы (далее - ответственное лицо).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bookmarkStart w:id="2" w:name="P47"/>
      <w:bookmarkEnd w:id="2"/>
      <w:r w:rsidRPr="00D86F4D">
        <w:rPr>
          <w:rFonts w:cs="Times New Roman"/>
          <w:bCs/>
          <w:sz w:val="28"/>
          <w:szCs w:val="28"/>
        </w:rPr>
        <w:t>6. Срок общественного обсуждения проекта программы</w:t>
      </w:r>
      <w:r w:rsidRPr="00D86F4D">
        <w:rPr>
          <w:rFonts w:cs="Times New Roman"/>
          <w:sz w:val="28"/>
          <w:szCs w:val="28"/>
        </w:rPr>
        <w:t xml:space="preserve"> </w:t>
      </w:r>
      <w:r w:rsidRPr="00D86F4D">
        <w:rPr>
          <w:rFonts w:cs="Times New Roman"/>
          <w:bCs/>
          <w:sz w:val="28"/>
          <w:szCs w:val="28"/>
        </w:rPr>
        <w:t>- не менее 30 дней со дня размещения на официальном сайте муниципального образования Павловское городское поселение.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 xml:space="preserve">7. Предложения и замечания по проекту программы принимаются в электронной форме по электронной почте </w:t>
      </w:r>
      <w:hyperlink r:id="rId8" w:history="1">
        <w:r w:rsidRPr="00D86F4D">
          <w:rPr>
            <w:rStyle w:val="a5"/>
            <w:rFonts w:cs="Times New Roman"/>
            <w:iCs/>
            <w:sz w:val="28"/>
            <w:szCs w:val="28"/>
          </w:rPr>
          <w:t>pavlovo-na-neve@mail.ru</w:t>
        </w:r>
      </w:hyperlink>
      <w:r w:rsidRPr="00D86F4D">
        <w:rPr>
          <w:rStyle w:val="x-phmenubutton"/>
          <w:rFonts w:cs="Times New Roman"/>
          <w:iCs/>
          <w:color w:val="0070C0"/>
          <w:sz w:val="28"/>
          <w:szCs w:val="28"/>
        </w:rPr>
        <w:t xml:space="preserve"> </w:t>
      </w:r>
      <w:r w:rsidRPr="00D86F4D">
        <w:rPr>
          <w:rFonts w:cs="Times New Roman"/>
          <w:bCs/>
          <w:sz w:val="28"/>
          <w:szCs w:val="28"/>
        </w:rPr>
        <w:t>и (или) в письменной форме на бумажном носителе.</w:t>
      </w:r>
    </w:p>
    <w:p w:rsidR="00D86F4D" w:rsidRPr="00D86F4D" w:rsidRDefault="00D86F4D" w:rsidP="00D86F4D">
      <w:pPr>
        <w:spacing w:after="1" w:line="28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>8. Основным требованием к участникам общественного обсуждения является указание фамилии, имени и отчества (при наличии), почтового адреса, контактного телефона гражданина (физического лица), либо наименование, юридический и почтовый адреса, контактный телефон юридического лица, направившего замечания и (или) предложения.</w:t>
      </w:r>
    </w:p>
    <w:p w:rsidR="00D86F4D" w:rsidRPr="00D86F4D" w:rsidRDefault="00D86F4D" w:rsidP="00D86F4D">
      <w:pPr>
        <w:spacing w:after="1" w:line="28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>9. Все замечания или предложения, поступившие в электронной или письменной форме в результате общественных обсуждений по проекту программы, вносятся в сводный перечень замечаний и предложений, оформляемый ответственным лицом, и размещаются на официальном сайте муниципального образования.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 xml:space="preserve">10. </w:t>
      </w:r>
      <w:proofErr w:type="gramStart"/>
      <w:r w:rsidRPr="00D86F4D">
        <w:rPr>
          <w:rFonts w:cs="Times New Roman"/>
          <w:bCs/>
          <w:sz w:val="28"/>
          <w:szCs w:val="28"/>
        </w:rPr>
        <w:t>Не позднее трех дней до окончания общественного обсуждения общественная комиссия (далее – Комиссия), созданная постановлением администрации муниципального образования Павловского городского поселения, рассматривает сводный перечень замечаний или предложений и дает по каждому из них свои рекомендации, оформляемые решением Комиссии, которое направляется в администрацию МО Павловское городское поселение и подлежит размещению на официальном сайте МО Павловское городское поселение в информационно-телекоммуникационной сети «Интернет».</w:t>
      </w:r>
      <w:proofErr w:type="gramEnd"/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>11. Не подлежат рассмотрению замечания и предложения: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 xml:space="preserve">1) в </w:t>
      </w:r>
      <w:proofErr w:type="gramStart"/>
      <w:r w:rsidRPr="00D86F4D">
        <w:rPr>
          <w:rFonts w:cs="Times New Roman"/>
          <w:bCs/>
          <w:sz w:val="28"/>
          <w:szCs w:val="28"/>
        </w:rPr>
        <w:t>которых</w:t>
      </w:r>
      <w:proofErr w:type="gramEnd"/>
      <w:r w:rsidRPr="00D86F4D">
        <w:rPr>
          <w:rFonts w:cs="Times New Roman"/>
          <w:bCs/>
          <w:sz w:val="28"/>
          <w:szCs w:val="28"/>
        </w:rPr>
        <w:t xml:space="preserve"> не указаны фамилия, имя, отчество (последнее - при наличии) участника общественного обсуждения проекта программы;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 xml:space="preserve">2) не </w:t>
      </w:r>
      <w:proofErr w:type="gramStart"/>
      <w:r w:rsidRPr="00D86F4D">
        <w:rPr>
          <w:rFonts w:cs="Times New Roman"/>
          <w:bCs/>
          <w:sz w:val="28"/>
          <w:szCs w:val="28"/>
        </w:rPr>
        <w:t>поддающиеся</w:t>
      </w:r>
      <w:proofErr w:type="gramEnd"/>
      <w:r w:rsidRPr="00D86F4D">
        <w:rPr>
          <w:rFonts w:cs="Times New Roman"/>
          <w:bCs/>
          <w:sz w:val="28"/>
          <w:szCs w:val="28"/>
        </w:rPr>
        <w:t xml:space="preserve"> прочтению;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>3) экстремистской направленности;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>4) содержащие нецензурные, либо оскорбительные выражения;</w:t>
      </w:r>
    </w:p>
    <w:p w:rsidR="00D86F4D" w:rsidRPr="00D86F4D" w:rsidRDefault="00D86F4D" w:rsidP="00D86F4D">
      <w:pPr>
        <w:pStyle w:val="ConsPlusNormal"/>
        <w:ind w:firstLine="540"/>
        <w:jc w:val="both"/>
        <w:rPr>
          <w:rFonts w:cs="Times New Roman"/>
          <w:bCs/>
          <w:sz w:val="28"/>
          <w:szCs w:val="28"/>
        </w:rPr>
      </w:pPr>
      <w:r w:rsidRPr="00D86F4D">
        <w:rPr>
          <w:rFonts w:cs="Times New Roman"/>
          <w:bCs/>
          <w:sz w:val="28"/>
          <w:szCs w:val="28"/>
        </w:rPr>
        <w:t xml:space="preserve">5) </w:t>
      </w:r>
      <w:proofErr w:type="gramStart"/>
      <w:r w:rsidRPr="00D86F4D">
        <w:rPr>
          <w:rFonts w:cs="Times New Roman"/>
          <w:bCs/>
          <w:sz w:val="28"/>
          <w:szCs w:val="28"/>
        </w:rPr>
        <w:t>поступившие</w:t>
      </w:r>
      <w:proofErr w:type="gramEnd"/>
      <w:r w:rsidRPr="00D86F4D">
        <w:rPr>
          <w:rFonts w:cs="Times New Roman"/>
          <w:bCs/>
          <w:sz w:val="28"/>
          <w:szCs w:val="28"/>
        </w:rPr>
        <w:t xml:space="preserve"> по истечении установленного срока настоящего Порядка. </w:t>
      </w:r>
    </w:p>
    <w:p w:rsidR="00D86F4D" w:rsidRPr="00D86F4D" w:rsidRDefault="00D86F4D" w:rsidP="00D86F4D">
      <w:pPr>
        <w:rPr>
          <w:rFonts w:ascii="Times New Roman" w:hAnsi="Times New Roman" w:cs="Times New Roman"/>
          <w:sz w:val="28"/>
          <w:szCs w:val="28"/>
        </w:rPr>
      </w:pPr>
      <w:r w:rsidRPr="00D86F4D">
        <w:rPr>
          <w:rFonts w:ascii="Times New Roman" w:hAnsi="Times New Roman" w:cs="Times New Roman"/>
          <w:bCs/>
          <w:sz w:val="28"/>
          <w:szCs w:val="28"/>
        </w:rPr>
        <w:t xml:space="preserve">12. После окончания общественного обсуждения, администрация муниципального образования Павловского городского поселения </w:t>
      </w:r>
      <w:r w:rsidRPr="00D86F4D">
        <w:rPr>
          <w:rFonts w:ascii="Times New Roman" w:hAnsi="Times New Roman" w:cs="Times New Roman"/>
          <w:bCs/>
          <w:sz w:val="28"/>
          <w:szCs w:val="28"/>
        </w:rPr>
        <w:lastRenderedPageBreak/>
        <w:t>дорабатывает проект программы с учетом принятых решений Комиссии, и утверждает программу в установленном порядке.</w:t>
      </w:r>
    </w:p>
    <w:sectPr w:rsidR="00D86F4D" w:rsidRPr="00D86F4D" w:rsidSect="009134F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4D"/>
    <w:rsid w:val="00617373"/>
    <w:rsid w:val="008F4480"/>
    <w:rsid w:val="009134F0"/>
    <w:rsid w:val="00B41FD0"/>
    <w:rsid w:val="00C82A32"/>
    <w:rsid w:val="00D01120"/>
    <w:rsid w:val="00D8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6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6F4D"/>
    <w:rPr>
      <w:b/>
      <w:bCs/>
    </w:rPr>
  </w:style>
  <w:style w:type="character" w:styleId="a5">
    <w:name w:val="Hyperlink"/>
    <w:basedOn w:val="a0"/>
    <w:uiPriority w:val="99"/>
    <w:unhideWhenUsed/>
    <w:rsid w:val="00D86F4D"/>
    <w:rPr>
      <w:color w:val="0000FF"/>
      <w:u w:val="single"/>
    </w:rPr>
  </w:style>
  <w:style w:type="paragraph" w:customStyle="1" w:styleId="ConsPlusNormal">
    <w:name w:val="ConsPlusNormal"/>
    <w:rsid w:val="00D86F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szCs w:val="20"/>
      <w:lang w:eastAsia="ru-RU"/>
    </w:rPr>
  </w:style>
  <w:style w:type="character" w:customStyle="1" w:styleId="x-phmenubutton">
    <w:name w:val="x-ph__menu__button"/>
    <w:rsid w:val="00D86F4D"/>
  </w:style>
  <w:style w:type="paragraph" w:styleId="a6">
    <w:name w:val="Balloon Text"/>
    <w:basedOn w:val="a"/>
    <w:link w:val="a7"/>
    <w:uiPriority w:val="99"/>
    <w:semiHidden/>
    <w:unhideWhenUsed/>
    <w:rsid w:val="00D86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6F4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86F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6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6F4D"/>
    <w:rPr>
      <w:b/>
      <w:bCs/>
    </w:rPr>
  </w:style>
  <w:style w:type="character" w:styleId="a5">
    <w:name w:val="Hyperlink"/>
    <w:basedOn w:val="a0"/>
    <w:uiPriority w:val="99"/>
    <w:unhideWhenUsed/>
    <w:rsid w:val="00D86F4D"/>
    <w:rPr>
      <w:color w:val="0000FF"/>
      <w:u w:val="single"/>
    </w:rPr>
  </w:style>
  <w:style w:type="paragraph" w:customStyle="1" w:styleId="ConsPlusNormal">
    <w:name w:val="ConsPlusNormal"/>
    <w:rsid w:val="00D86F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szCs w:val="20"/>
      <w:lang w:eastAsia="ru-RU"/>
    </w:rPr>
  </w:style>
  <w:style w:type="character" w:customStyle="1" w:styleId="x-phmenubutton">
    <w:name w:val="x-ph__menu__button"/>
    <w:rsid w:val="00D86F4D"/>
  </w:style>
  <w:style w:type="paragraph" w:styleId="a6">
    <w:name w:val="Balloon Text"/>
    <w:basedOn w:val="a"/>
    <w:link w:val="a7"/>
    <w:uiPriority w:val="99"/>
    <w:semiHidden/>
    <w:unhideWhenUsed/>
    <w:rsid w:val="00D86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6F4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86F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0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lovo-na-neve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pavlov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ga.lenobl.ru/Files/file/509_1.doc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2017-12-01T15:01:00Z</cp:lastPrinted>
  <dcterms:created xsi:type="dcterms:W3CDTF">2017-12-01T08:40:00Z</dcterms:created>
  <dcterms:modified xsi:type="dcterms:W3CDTF">2017-12-04T12:42:00Z</dcterms:modified>
</cp:coreProperties>
</file>