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2F9" w:rsidRPr="007C32F9" w:rsidRDefault="007C32F9" w:rsidP="007C32F9">
      <w:pPr>
        <w:jc w:val="center"/>
      </w:pPr>
      <w:r w:rsidRPr="007C32F9">
        <w:rPr>
          <w:noProof/>
        </w:rPr>
        <w:drawing>
          <wp:inline distT="0" distB="0" distL="0" distR="0" wp14:anchorId="7690550A" wp14:editId="1A1B5AEB">
            <wp:extent cx="556260" cy="556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2F9" w:rsidRPr="007C32F9" w:rsidRDefault="007C32F9" w:rsidP="007C32F9">
      <w:pPr>
        <w:jc w:val="center"/>
      </w:pPr>
      <w:r w:rsidRPr="007C32F9">
        <w:t>АДМИНИСТРАЦИЯ ПАВЛОВСКОГО ГОРОДСКОГО ПОСЕЛЕНИЯ</w:t>
      </w:r>
    </w:p>
    <w:p w:rsidR="007C32F9" w:rsidRPr="007C32F9" w:rsidRDefault="007C32F9" w:rsidP="007C32F9">
      <w:pPr>
        <w:jc w:val="center"/>
      </w:pPr>
      <w:r w:rsidRPr="007C32F9">
        <w:t>КИРОВСКОГО МУНИЦИПАЛЬНОГО РАЙОНА ЛЕНИНГРАДСКОЙ ОБЛАСТИ</w:t>
      </w:r>
    </w:p>
    <w:p w:rsidR="007C32F9" w:rsidRPr="007C32F9" w:rsidRDefault="007C32F9" w:rsidP="007C32F9">
      <w:pPr>
        <w:rPr>
          <w:b/>
          <w:bCs/>
        </w:rPr>
      </w:pPr>
    </w:p>
    <w:p w:rsidR="007C32F9" w:rsidRPr="007C32F9" w:rsidRDefault="007C32F9" w:rsidP="007C32F9">
      <w:pPr>
        <w:jc w:val="center"/>
        <w:rPr>
          <w:b/>
          <w:bCs/>
          <w:sz w:val="28"/>
          <w:szCs w:val="28"/>
        </w:rPr>
      </w:pPr>
      <w:proofErr w:type="gramStart"/>
      <w:r w:rsidRPr="007C32F9">
        <w:rPr>
          <w:b/>
          <w:bCs/>
          <w:sz w:val="28"/>
          <w:szCs w:val="28"/>
        </w:rPr>
        <w:t>П</w:t>
      </w:r>
      <w:proofErr w:type="gramEnd"/>
      <w:r w:rsidRPr="007C32F9">
        <w:rPr>
          <w:b/>
          <w:bCs/>
          <w:sz w:val="28"/>
          <w:szCs w:val="28"/>
        </w:rPr>
        <w:t xml:space="preserve"> О С Т А Н О В Л Е Н И Е</w:t>
      </w:r>
    </w:p>
    <w:p w:rsidR="007C32F9" w:rsidRPr="007C32F9" w:rsidRDefault="007C32F9" w:rsidP="007C32F9">
      <w:pPr>
        <w:jc w:val="center"/>
        <w:rPr>
          <w:b/>
          <w:bCs/>
          <w:sz w:val="28"/>
          <w:szCs w:val="28"/>
        </w:rPr>
      </w:pPr>
    </w:p>
    <w:p w:rsidR="007C32F9" w:rsidRPr="007C32F9" w:rsidRDefault="007C32F9" w:rsidP="007C32F9">
      <w:pPr>
        <w:jc w:val="center"/>
        <w:rPr>
          <w:bCs/>
          <w:sz w:val="28"/>
          <w:szCs w:val="28"/>
        </w:rPr>
      </w:pPr>
      <w:r w:rsidRPr="007C32F9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06</w:t>
      </w:r>
      <w:r w:rsidRPr="007C32F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апреля</w:t>
      </w:r>
      <w:r w:rsidRPr="007C32F9">
        <w:rPr>
          <w:bCs/>
          <w:sz w:val="28"/>
          <w:szCs w:val="28"/>
        </w:rPr>
        <w:t xml:space="preserve"> 2017 № </w:t>
      </w:r>
      <w:r w:rsidR="00B339FB">
        <w:rPr>
          <w:bCs/>
          <w:sz w:val="28"/>
          <w:szCs w:val="28"/>
        </w:rPr>
        <w:t>62</w:t>
      </w:r>
    </w:p>
    <w:p w:rsidR="00FF406E" w:rsidRDefault="00FF406E" w:rsidP="00FF406E">
      <w:pPr>
        <w:jc w:val="center"/>
        <w:rPr>
          <w:b/>
        </w:rPr>
      </w:pPr>
    </w:p>
    <w:p w:rsidR="00FF406E" w:rsidRDefault="00FF406E" w:rsidP="00FF406E">
      <w:pPr>
        <w:jc w:val="center"/>
        <w:rPr>
          <w:b/>
        </w:rPr>
      </w:pPr>
      <w:r>
        <w:rPr>
          <w:b/>
        </w:rPr>
        <w:t xml:space="preserve">О закреплении территории </w:t>
      </w:r>
      <w:r w:rsidR="00793529">
        <w:rPr>
          <w:b/>
        </w:rPr>
        <w:t xml:space="preserve">с целью благоустройства </w:t>
      </w:r>
      <w:r>
        <w:rPr>
          <w:b/>
        </w:rPr>
        <w:t xml:space="preserve">и </w:t>
      </w:r>
      <w:r w:rsidR="00793529">
        <w:rPr>
          <w:b/>
        </w:rPr>
        <w:t xml:space="preserve">об </w:t>
      </w:r>
      <w:r>
        <w:rPr>
          <w:b/>
        </w:rPr>
        <w:t>установлени</w:t>
      </w:r>
      <w:r w:rsidR="00793529">
        <w:rPr>
          <w:b/>
        </w:rPr>
        <w:t>и</w:t>
      </w:r>
      <w:r>
        <w:rPr>
          <w:b/>
        </w:rPr>
        <w:t xml:space="preserve"> границ благоустройства за предприятиями, организациями, учреждениями индивидуальными предпринимателями, собственниками, владельцами и пользователями земельных участков и объектов недвижимости на  территории</w:t>
      </w:r>
    </w:p>
    <w:p w:rsidR="00FF406E" w:rsidRDefault="00FF406E" w:rsidP="00FF406E">
      <w:pPr>
        <w:jc w:val="center"/>
        <w:rPr>
          <w:b/>
        </w:rPr>
      </w:pPr>
      <w:r>
        <w:rPr>
          <w:b/>
        </w:rPr>
        <w:t>Павловского городского поселения Кировского муниципального района Ленинградской области</w:t>
      </w:r>
    </w:p>
    <w:p w:rsidR="00FF406E" w:rsidRDefault="00FF406E" w:rsidP="00FF406E"/>
    <w:p w:rsidR="00FF406E" w:rsidRDefault="00FF406E" w:rsidP="00FF406E"/>
    <w:p w:rsidR="00FF406E" w:rsidRDefault="00EF3238" w:rsidP="00FF406E">
      <w:pPr>
        <w:ind w:firstLine="709"/>
        <w:jc w:val="both"/>
        <w:rPr>
          <w:sz w:val="28"/>
          <w:szCs w:val="28"/>
        </w:rPr>
      </w:pPr>
      <w:proofErr w:type="gramStart"/>
      <w:r w:rsidRPr="00EF3238">
        <w:rPr>
          <w:sz w:val="28"/>
          <w:szCs w:val="28"/>
        </w:rPr>
        <w:t xml:space="preserve">В соответствии с Федеральным законом № 131-ФЗ от 06.10.2003 года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с</w:t>
      </w:r>
      <w:r w:rsidR="00FF406E">
        <w:rPr>
          <w:sz w:val="28"/>
          <w:szCs w:val="28"/>
        </w:rPr>
        <w:t xml:space="preserve"> Прави</w:t>
      </w:r>
      <w:r w:rsidR="0087489D">
        <w:rPr>
          <w:sz w:val="28"/>
          <w:szCs w:val="28"/>
        </w:rPr>
        <w:t>л</w:t>
      </w:r>
      <w:r>
        <w:rPr>
          <w:sz w:val="28"/>
          <w:szCs w:val="28"/>
        </w:rPr>
        <w:t>ами</w:t>
      </w:r>
      <w:bookmarkStart w:id="0" w:name="_GoBack"/>
      <w:bookmarkEnd w:id="0"/>
      <w:r w:rsidR="00FF406E">
        <w:rPr>
          <w:sz w:val="28"/>
          <w:szCs w:val="28"/>
        </w:rPr>
        <w:t xml:space="preserve"> благоустройства, содержания и обеспечения санитарного состоянии территории Павловского городского поселения Кировского муниципального района Ленинградской области, утвержденны</w:t>
      </w:r>
      <w:r>
        <w:rPr>
          <w:sz w:val="28"/>
          <w:szCs w:val="28"/>
        </w:rPr>
        <w:t>ми</w:t>
      </w:r>
      <w:r w:rsidR="00FF406E">
        <w:rPr>
          <w:sz w:val="28"/>
          <w:szCs w:val="28"/>
        </w:rPr>
        <w:t xml:space="preserve"> решением совета депутатов Павловского городского поселения Кировского муниципального района Ленинградской области от 28 ноября 2012 №36, в целях улучшения благоустройства, санитарного и экологического состояния</w:t>
      </w:r>
      <w:proofErr w:type="gramEnd"/>
      <w:r w:rsidR="00FF406E">
        <w:rPr>
          <w:sz w:val="28"/>
          <w:szCs w:val="28"/>
        </w:rPr>
        <w:t xml:space="preserve"> территории МО Павловское городское поселение:</w:t>
      </w:r>
    </w:p>
    <w:p w:rsidR="00A67D52" w:rsidRDefault="00FF406E" w:rsidP="00FF40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Закрепить территории по благоустройству за </w:t>
      </w:r>
      <w:r w:rsidR="00793529">
        <w:rPr>
          <w:sz w:val="28"/>
          <w:szCs w:val="28"/>
        </w:rPr>
        <w:t xml:space="preserve">хозяйствующими субъектами: </w:t>
      </w:r>
      <w:r>
        <w:rPr>
          <w:sz w:val="28"/>
          <w:szCs w:val="28"/>
        </w:rPr>
        <w:t>предприятиями, организациями, учреждениями, индивидуальными предпринимателями, собственниками, владельцами и пользователями земельных у</w:t>
      </w:r>
      <w:r w:rsidR="002952C7">
        <w:rPr>
          <w:sz w:val="28"/>
          <w:szCs w:val="28"/>
        </w:rPr>
        <w:t>частков и объектов недвижимости,</w:t>
      </w:r>
      <w:r w:rsidR="002952C7" w:rsidRPr="002952C7">
        <w:rPr>
          <w:sz w:val="28"/>
          <w:szCs w:val="28"/>
        </w:rPr>
        <w:t xml:space="preserve"> </w:t>
      </w:r>
      <w:r w:rsidR="002952C7">
        <w:rPr>
          <w:sz w:val="28"/>
          <w:szCs w:val="28"/>
        </w:rPr>
        <w:t>расположенных на территории Павловского городского поселения</w:t>
      </w:r>
      <w:r w:rsidR="00793529">
        <w:rPr>
          <w:sz w:val="28"/>
          <w:szCs w:val="28"/>
        </w:rPr>
        <w:t xml:space="preserve"> Кировского муниципального района Ленинградской области</w:t>
      </w:r>
      <w:r w:rsidR="002952C7">
        <w:rPr>
          <w:sz w:val="28"/>
          <w:szCs w:val="28"/>
        </w:rPr>
        <w:t>:</w:t>
      </w:r>
    </w:p>
    <w:p w:rsidR="00A67D52" w:rsidRDefault="00A67D52" w:rsidP="00FF406E">
      <w:pPr>
        <w:jc w:val="both"/>
        <w:rPr>
          <w:sz w:val="28"/>
          <w:szCs w:val="28"/>
        </w:rPr>
      </w:pPr>
    </w:p>
    <w:tbl>
      <w:tblPr>
        <w:tblW w:w="9384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"/>
        <w:gridCol w:w="8412"/>
      </w:tblGrid>
      <w:tr w:rsidR="00A67D52" w:rsidTr="002952C7">
        <w:trPr>
          <w:trHeight w:val="305"/>
        </w:trPr>
        <w:tc>
          <w:tcPr>
            <w:tcW w:w="972" w:type="dxa"/>
          </w:tcPr>
          <w:p w:rsidR="00A67D52" w:rsidRDefault="00A67D52" w:rsidP="002952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п.№</w:t>
            </w:r>
          </w:p>
        </w:tc>
        <w:tc>
          <w:tcPr>
            <w:tcW w:w="8412" w:type="dxa"/>
          </w:tcPr>
          <w:p w:rsidR="00A67D52" w:rsidRDefault="00A67D52" w:rsidP="002952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Хозяйствующий субъект</w:t>
            </w:r>
          </w:p>
        </w:tc>
      </w:tr>
      <w:tr w:rsidR="00A67D52" w:rsidTr="00A67D52">
        <w:trPr>
          <w:trHeight w:val="142"/>
        </w:trPr>
        <w:tc>
          <w:tcPr>
            <w:tcW w:w="972" w:type="dxa"/>
          </w:tcPr>
          <w:p w:rsidR="00A67D52" w:rsidRDefault="007526D1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12" w:type="dxa"/>
          </w:tcPr>
          <w:p w:rsidR="00A67D52" w:rsidRDefault="007526D1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«Дом-Сервис»</w:t>
            </w:r>
          </w:p>
        </w:tc>
      </w:tr>
      <w:tr w:rsidR="00A67D52" w:rsidTr="00A67D52">
        <w:trPr>
          <w:trHeight w:val="168"/>
        </w:trPr>
        <w:tc>
          <w:tcPr>
            <w:tcW w:w="972" w:type="dxa"/>
          </w:tcPr>
          <w:p w:rsidR="00A67D52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412" w:type="dxa"/>
          </w:tcPr>
          <w:p w:rsidR="00A67D52" w:rsidRDefault="00EF4922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ПАО</w:t>
            </w:r>
            <w:r w:rsidR="007526D1">
              <w:rPr>
                <w:sz w:val="28"/>
                <w:szCs w:val="28"/>
              </w:rPr>
              <w:t xml:space="preserve"> «Павловский завод»</w:t>
            </w:r>
          </w:p>
        </w:tc>
      </w:tr>
      <w:tr w:rsidR="00A67D52" w:rsidTr="00A67D52">
        <w:trPr>
          <w:trHeight w:val="154"/>
        </w:trPr>
        <w:tc>
          <w:tcPr>
            <w:tcW w:w="972" w:type="dxa"/>
          </w:tcPr>
          <w:p w:rsidR="00A67D52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412" w:type="dxa"/>
          </w:tcPr>
          <w:p w:rsidR="00A67D52" w:rsidRDefault="007526D1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«РЦСЗ «</w:t>
            </w:r>
            <w:proofErr w:type="spellStart"/>
            <w:r>
              <w:rPr>
                <w:sz w:val="28"/>
                <w:szCs w:val="28"/>
              </w:rPr>
              <w:t>Ленмединформ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A67D52" w:rsidTr="00A67D52">
        <w:trPr>
          <w:trHeight w:val="118"/>
        </w:trPr>
        <w:tc>
          <w:tcPr>
            <w:tcW w:w="972" w:type="dxa"/>
          </w:tcPr>
          <w:p w:rsidR="00A67D52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412" w:type="dxa"/>
          </w:tcPr>
          <w:p w:rsidR="00A67D52" w:rsidRDefault="007526D1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«Кондитерская фабрика «</w:t>
            </w:r>
            <w:proofErr w:type="spellStart"/>
            <w:r>
              <w:rPr>
                <w:sz w:val="28"/>
                <w:szCs w:val="28"/>
              </w:rPr>
              <w:t>ФинТур</w:t>
            </w:r>
            <w:proofErr w:type="spellEnd"/>
            <w:r>
              <w:rPr>
                <w:sz w:val="28"/>
                <w:szCs w:val="28"/>
              </w:rPr>
              <w:t>»,</w:t>
            </w:r>
          </w:p>
        </w:tc>
      </w:tr>
      <w:tr w:rsidR="00A67D52" w:rsidTr="00A67D52">
        <w:trPr>
          <w:trHeight w:val="142"/>
        </w:trPr>
        <w:tc>
          <w:tcPr>
            <w:tcW w:w="972" w:type="dxa"/>
          </w:tcPr>
          <w:p w:rsidR="00A67D52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412" w:type="dxa"/>
          </w:tcPr>
          <w:p w:rsidR="00A67D52" w:rsidRDefault="007526D1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 «Кировское ДРСУ» (ДРП Павлово, жилой фонд ул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остоотряд-77)</w:t>
            </w:r>
          </w:p>
        </w:tc>
      </w:tr>
      <w:tr w:rsidR="00A67D52" w:rsidTr="00A67D52">
        <w:trPr>
          <w:trHeight w:val="180"/>
        </w:trPr>
        <w:tc>
          <w:tcPr>
            <w:tcW w:w="972" w:type="dxa"/>
          </w:tcPr>
          <w:p w:rsidR="00A67D52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412" w:type="dxa"/>
          </w:tcPr>
          <w:p w:rsidR="00A67D52" w:rsidRDefault="007526D1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«Водоканал Павловского городского поселения»</w:t>
            </w:r>
          </w:p>
        </w:tc>
      </w:tr>
      <w:tr w:rsidR="00A67D52" w:rsidTr="00A67D52">
        <w:trPr>
          <w:trHeight w:val="180"/>
        </w:trPr>
        <w:tc>
          <w:tcPr>
            <w:tcW w:w="972" w:type="dxa"/>
          </w:tcPr>
          <w:p w:rsidR="00A67D52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412" w:type="dxa"/>
          </w:tcPr>
          <w:p w:rsidR="00A67D52" w:rsidRDefault="007526D1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МКУК «ДК 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авлово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A67D52" w:rsidTr="00A67D52">
        <w:trPr>
          <w:trHeight w:val="168"/>
        </w:trPr>
        <w:tc>
          <w:tcPr>
            <w:tcW w:w="972" w:type="dxa"/>
          </w:tcPr>
          <w:p w:rsidR="00A67D52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412" w:type="dxa"/>
          </w:tcPr>
          <w:p w:rsidR="00A67D52" w:rsidRDefault="007526D1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ЗАО «КАПРИ»</w:t>
            </w:r>
          </w:p>
        </w:tc>
      </w:tr>
      <w:tr w:rsidR="00A67D52" w:rsidTr="00A67D52">
        <w:trPr>
          <w:trHeight w:val="180"/>
        </w:trPr>
        <w:tc>
          <w:tcPr>
            <w:tcW w:w="972" w:type="dxa"/>
          </w:tcPr>
          <w:p w:rsidR="00A67D52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412" w:type="dxa"/>
          </w:tcPr>
          <w:p w:rsidR="00A67D52" w:rsidRDefault="007526D1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«Павловская СОШ»</w:t>
            </w:r>
          </w:p>
        </w:tc>
      </w:tr>
      <w:tr w:rsidR="00A67D52" w:rsidTr="00A67D52">
        <w:trPr>
          <w:trHeight w:val="192"/>
        </w:trPr>
        <w:tc>
          <w:tcPr>
            <w:tcW w:w="972" w:type="dxa"/>
          </w:tcPr>
          <w:p w:rsidR="00A67D52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8412" w:type="dxa"/>
          </w:tcPr>
          <w:p w:rsidR="00A67D52" w:rsidRDefault="007526D1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Павловская врачебная амбулатория</w:t>
            </w:r>
          </w:p>
        </w:tc>
      </w:tr>
      <w:tr w:rsidR="00A67D52" w:rsidTr="00A67D52">
        <w:trPr>
          <w:trHeight w:val="204"/>
        </w:trPr>
        <w:tc>
          <w:tcPr>
            <w:tcW w:w="972" w:type="dxa"/>
          </w:tcPr>
          <w:p w:rsidR="00A67D52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412" w:type="dxa"/>
          </w:tcPr>
          <w:p w:rsidR="00A67D52" w:rsidRDefault="007526D1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ГОУ Павловский центр </w:t>
            </w:r>
            <w:proofErr w:type="spellStart"/>
            <w:r>
              <w:rPr>
                <w:sz w:val="28"/>
                <w:szCs w:val="28"/>
              </w:rPr>
              <w:t>ППРиК</w:t>
            </w:r>
            <w:proofErr w:type="spellEnd"/>
            <w:r>
              <w:rPr>
                <w:sz w:val="28"/>
                <w:szCs w:val="28"/>
              </w:rPr>
              <w:t xml:space="preserve"> «ЛОГОС»</w:t>
            </w:r>
          </w:p>
        </w:tc>
      </w:tr>
      <w:tr w:rsidR="00A67D52" w:rsidTr="007526D1">
        <w:trPr>
          <w:trHeight w:val="270"/>
        </w:trPr>
        <w:tc>
          <w:tcPr>
            <w:tcW w:w="972" w:type="dxa"/>
          </w:tcPr>
          <w:p w:rsidR="00A67D52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412" w:type="dxa"/>
          </w:tcPr>
          <w:p w:rsidR="00A67D52" w:rsidRDefault="007526D1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Павловское отделение почтовой службы Кировского почтамта</w:t>
            </w:r>
          </w:p>
        </w:tc>
      </w:tr>
      <w:tr w:rsidR="007526D1" w:rsidTr="007526D1">
        <w:trPr>
          <w:trHeight w:val="360"/>
        </w:trPr>
        <w:tc>
          <w:tcPr>
            <w:tcW w:w="972" w:type="dxa"/>
          </w:tcPr>
          <w:p w:rsidR="007526D1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412" w:type="dxa"/>
          </w:tcPr>
          <w:p w:rsidR="007526D1" w:rsidRPr="005101D7" w:rsidRDefault="005101D7" w:rsidP="005101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2952C7" w:rsidRPr="005101D7">
              <w:rPr>
                <w:sz w:val="28"/>
                <w:szCs w:val="28"/>
              </w:rPr>
              <w:t xml:space="preserve">афе </w:t>
            </w:r>
            <w:proofErr w:type="gramStart"/>
            <w:r w:rsidRPr="005101D7">
              <w:rPr>
                <w:sz w:val="28"/>
                <w:szCs w:val="28"/>
              </w:rPr>
              <w:t>–б</w:t>
            </w:r>
            <w:proofErr w:type="gramEnd"/>
            <w:r w:rsidRPr="005101D7">
              <w:rPr>
                <w:sz w:val="28"/>
                <w:szCs w:val="28"/>
              </w:rPr>
              <w:t>ар «У Невы»</w:t>
            </w:r>
            <w:r w:rsidR="007C32F9">
              <w:rPr>
                <w:sz w:val="28"/>
                <w:szCs w:val="28"/>
              </w:rPr>
              <w:t xml:space="preserve"> ИП. Беликова Ю.П.</w:t>
            </w:r>
          </w:p>
        </w:tc>
      </w:tr>
      <w:tr w:rsidR="007526D1" w:rsidTr="007526D1">
        <w:trPr>
          <w:trHeight w:val="264"/>
        </w:trPr>
        <w:tc>
          <w:tcPr>
            <w:tcW w:w="972" w:type="dxa"/>
          </w:tcPr>
          <w:p w:rsidR="007526D1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412" w:type="dxa"/>
          </w:tcPr>
          <w:p w:rsidR="007526D1" w:rsidRPr="00EF4922" w:rsidRDefault="002952C7" w:rsidP="00A67D52">
            <w:pPr>
              <w:jc w:val="both"/>
              <w:rPr>
                <w:color w:val="FF0000"/>
                <w:sz w:val="28"/>
                <w:szCs w:val="28"/>
              </w:rPr>
            </w:pPr>
            <w:r w:rsidRPr="005101D7">
              <w:rPr>
                <w:sz w:val="28"/>
                <w:szCs w:val="28"/>
              </w:rPr>
              <w:t>ООО «</w:t>
            </w:r>
            <w:proofErr w:type="spellStart"/>
            <w:r w:rsidRPr="005101D7">
              <w:rPr>
                <w:sz w:val="28"/>
                <w:szCs w:val="28"/>
              </w:rPr>
              <w:t>Амагер</w:t>
            </w:r>
            <w:proofErr w:type="spellEnd"/>
            <w:r w:rsidRPr="005101D7">
              <w:rPr>
                <w:sz w:val="28"/>
                <w:szCs w:val="28"/>
              </w:rPr>
              <w:t>»</w:t>
            </w:r>
            <w:r w:rsidR="00EF4922" w:rsidRPr="005101D7">
              <w:rPr>
                <w:sz w:val="28"/>
                <w:szCs w:val="28"/>
              </w:rPr>
              <w:t xml:space="preserve"> магазин</w:t>
            </w:r>
            <w:r w:rsidR="007C32F9">
              <w:rPr>
                <w:sz w:val="28"/>
                <w:szCs w:val="28"/>
              </w:rPr>
              <w:t xml:space="preserve">. ИП </w:t>
            </w:r>
            <w:proofErr w:type="spellStart"/>
            <w:r w:rsidR="007C32F9">
              <w:rPr>
                <w:sz w:val="28"/>
                <w:szCs w:val="28"/>
              </w:rPr>
              <w:t>Вечерский</w:t>
            </w:r>
            <w:proofErr w:type="spellEnd"/>
            <w:r w:rsidR="007C32F9">
              <w:rPr>
                <w:sz w:val="28"/>
                <w:szCs w:val="28"/>
              </w:rPr>
              <w:t xml:space="preserve"> А.П.</w:t>
            </w:r>
          </w:p>
        </w:tc>
      </w:tr>
      <w:tr w:rsidR="007526D1" w:rsidTr="007526D1">
        <w:trPr>
          <w:trHeight w:val="240"/>
        </w:trPr>
        <w:tc>
          <w:tcPr>
            <w:tcW w:w="972" w:type="dxa"/>
          </w:tcPr>
          <w:p w:rsidR="007526D1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412" w:type="dxa"/>
          </w:tcPr>
          <w:p w:rsidR="007526D1" w:rsidRDefault="002952C7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«Контакт» (ИП «</w:t>
            </w:r>
            <w:proofErr w:type="spellStart"/>
            <w:r>
              <w:rPr>
                <w:sz w:val="28"/>
                <w:szCs w:val="28"/>
              </w:rPr>
              <w:t>Антохин</w:t>
            </w:r>
            <w:proofErr w:type="spellEnd"/>
            <w:r>
              <w:rPr>
                <w:sz w:val="28"/>
                <w:szCs w:val="28"/>
              </w:rPr>
              <w:t>»)</w:t>
            </w:r>
            <w:r w:rsidR="00EF4922">
              <w:rPr>
                <w:sz w:val="28"/>
                <w:szCs w:val="28"/>
              </w:rPr>
              <w:t xml:space="preserve"> магазин</w:t>
            </w:r>
          </w:p>
        </w:tc>
      </w:tr>
      <w:tr w:rsidR="007526D1" w:rsidTr="007526D1">
        <w:trPr>
          <w:trHeight w:val="300"/>
        </w:trPr>
        <w:tc>
          <w:tcPr>
            <w:tcW w:w="972" w:type="dxa"/>
          </w:tcPr>
          <w:p w:rsidR="007526D1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412" w:type="dxa"/>
          </w:tcPr>
          <w:p w:rsidR="007526D1" w:rsidRDefault="00EF4922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«Агроторг» («Пятерочка») Магазин</w:t>
            </w:r>
          </w:p>
        </w:tc>
      </w:tr>
      <w:tr w:rsidR="007526D1" w:rsidTr="007526D1">
        <w:trPr>
          <w:trHeight w:val="288"/>
        </w:trPr>
        <w:tc>
          <w:tcPr>
            <w:tcW w:w="972" w:type="dxa"/>
          </w:tcPr>
          <w:p w:rsidR="007526D1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412" w:type="dxa"/>
          </w:tcPr>
          <w:p w:rsidR="007526D1" w:rsidRDefault="00EF4922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«Невская линия»</w:t>
            </w:r>
          </w:p>
        </w:tc>
      </w:tr>
      <w:tr w:rsidR="007526D1" w:rsidTr="007526D1">
        <w:trPr>
          <w:trHeight w:val="252"/>
        </w:trPr>
        <w:tc>
          <w:tcPr>
            <w:tcW w:w="972" w:type="dxa"/>
          </w:tcPr>
          <w:p w:rsidR="007526D1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412" w:type="dxa"/>
          </w:tcPr>
          <w:p w:rsidR="007526D1" w:rsidRDefault="00EF4922" w:rsidP="00EF49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Архангельский А.Н торговый павильон</w:t>
            </w:r>
          </w:p>
        </w:tc>
      </w:tr>
      <w:tr w:rsidR="007526D1" w:rsidTr="007526D1">
        <w:trPr>
          <w:trHeight w:val="264"/>
        </w:trPr>
        <w:tc>
          <w:tcPr>
            <w:tcW w:w="972" w:type="dxa"/>
          </w:tcPr>
          <w:p w:rsidR="007526D1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412" w:type="dxa"/>
          </w:tcPr>
          <w:p w:rsidR="007526D1" w:rsidRDefault="00EF4922" w:rsidP="00EF49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proofErr w:type="spellStart"/>
            <w:r>
              <w:rPr>
                <w:sz w:val="28"/>
                <w:szCs w:val="28"/>
              </w:rPr>
              <w:t>Ваюкина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2952C7">
              <w:rPr>
                <w:sz w:val="28"/>
                <w:szCs w:val="28"/>
              </w:rPr>
              <w:t xml:space="preserve">магазин </w:t>
            </w:r>
          </w:p>
        </w:tc>
      </w:tr>
      <w:tr w:rsidR="007526D1" w:rsidTr="007526D1">
        <w:trPr>
          <w:trHeight w:val="264"/>
        </w:trPr>
        <w:tc>
          <w:tcPr>
            <w:tcW w:w="972" w:type="dxa"/>
          </w:tcPr>
          <w:p w:rsidR="007526D1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412" w:type="dxa"/>
          </w:tcPr>
          <w:p w:rsidR="007526D1" w:rsidRDefault="00EF4922" w:rsidP="00EF49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Никитин магазин </w:t>
            </w:r>
          </w:p>
        </w:tc>
      </w:tr>
      <w:tr w:rsidR="007526D1" w:rsidTr="007526D1">
        <w:trPr>
          <w:trHeight w:val="168"/>
        </w:trPr>
        <w:tc>
          <w:tcPr>
            <w:tcW w:w="972" w:type="dxa"/>
          </w:tcPr>
          <w:p w:rsidR="007526D1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412" w:type="dxa"/>
          </w:tcPr>
          <w:p w:rsidR="007526D1" w:rsidRDefault="00EF4922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proofErr w:type="spellStart"/>
            <w:r>
              <w:rPr>
                <w:sz w:val="28"/>
                <w:szCs w:val="28"/>
              </w:rPr>
              <w:t>Подосиновикова</w:t>
            </w:r>
            <w:proofErr w:type="spellEnd"/>
            <w:r>
              <w:rPr>
                <w:sz w:val="28"/>
                <w:szCs w:val="28"/>
              </w:rPr>
              <w:t xml:space="preserve"> О.М торговый павильон</w:t>
            </w:r>
          </w:p>
        </w:tc>
      </w:tr>
      <w:tr w:rsidR="00EF4922" w:rsidTr="007526D1">
        <w:trPr>
          <w:trHeight w:val="228"/>
        </w:trPr>
        <w:tc>
          <w:tcPr>
            <w:tcW w:w="972" w:type="dxa"/>
          </w:tcPr>
          <w:p w:rsidR="00EF4922" w:rsidRDefault="00EF4922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412" w:type="dxa"/>
          </w:tcPr>
          <w:p w:rsidR="00EF4922" w:rsidRDefault="00D44417" w:rsidP="008752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Смирнова </w:t>
            </w:r>
            <w:r w:rsidR="00EF4922">
              <w:rPr>
                <w:sz w:val="28"/>
                <w:szCs w:val="28"/>
              </w:rPr>
              <w:t xml:space="preserve">торговый ларь </w:t>
            </w:r>
          </w:p>
        </w:tc>
      </w:tr>
      <w:tr w:rsidR="00EF4922" w:rsidTr="007526D1">
        <w:trPr>
          <w:trHeight w:val="312"/>
        </w:trPr>
        <w:tc>
          <w:tcPr>
            <w:tcW w:w="972" w:type="dxa"/>
          </w:tcPr>
          <w:p w:rsidR="00EF4922" w:rsidRDefault="00EF4922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412" w:type="dxa"/>
          </w:tcPr>
          <w:p w:rsidR="00EF4922" w:rsidRDefault="00EF4922" w:rsidP="00EF49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Ахмедов Э.А. магазин</w:t>
            </w:r>
          </w:p>
        </w:tc>
      </w:tr>
      <w:tr w:rsidR="00EF4922" w:rsidTr="007526D1">
        <w:trPr>
          <w:trHeight w:val="204"/>
        </w:trPr>
        <w:tc>
          <w:tcPr>
            <w:tcW w:w="972" w:type="dxa"/>
          </w:tcPr>
          <w:p w:rsidR="00EF4922" w:rsidRDefault="00EF4922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412" w:type="dxa"/>
          </w:tcPr>
          <w:p w:rsidR="00EF4922" w:rsidRDefault="00EF4922" w:rsidP="00EF49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Афанасьев Е.Ю.</w:t>
            </w:r>
            <w:r w:rsidR="00D44417">
              <w:rPr>
                <w:sz w:val="28"/>
                <w:szCs w:val="28"/>
              </w:rPr>
              <w:t xml:space="preserve"> автомойка на 2 поста</w:t>
            </w:r>
          </w:p>
        </w:tc>
      </w:tr>
      <w:tr w:rsidR="00EF4922" w:rsidTr="007526D1">
        <w:trPr>
          <w:trHeight w:val="216"/>
        </w:trPr>
        <w:tc>
          <w:tcPr>
            <w:tcW w:w="972" w:type="dxa"/>
          </w:tcPr>
          <w:p w:rsidR="00EF4922" w:rsidRDefault="00EF4922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412" w:type="dxa"/>
          </w:tcPr>
          <w:p w:rsidR="00EF4922" w:rsidRDefault="00EF4922" w:rsidP="00EF49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Сафонова магазин</w:t>
            </w:r>
          </w:p>
        </w:tc>
      </w:tr>
      <w:tr w:rsidR="00EF4922" w:rsidTr="00A67D52">
        <w:trPr>
          <w:trHeight w:val="180"/>
        </w:trPr>
        <w:tc>
          <w:tcPr>
            <w:tcW w:w="972" w:type="dxa"/>
          </w:tcPr>
          <w:p w:rsidR="00EF4922" w:rsidRDefault="00EF4922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412" w:type="dxa"/>
          </w:tcPr>
          <w:p w:rsidR="00EF4922" w:rsidRDefault="00D44417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ТСЖ «Павловская усадьба»</w:t>
            </w:r>
          </w:p>
        </w:tc>
      </w:tr>
      <w:tr w:rsidR="00D44417" w:rsidTr="00A67D52">
        <w:trPr>
          <w:trHeight w:val="180"/>
        </w:trPr>
        <w:tc>
          <w:tcPr>
            <w:tcW w:w="972" w:type="dxa"/>
          </w:tcPr>
          <w:p w:rsidR="00D44417" w:rsidRDefault="00D4441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412" w:type="dxa"/>
          </w:tcPr>
          <w:p w:rsidR="00D44417" w:rsidRDefault="00D44417" w:rsidP="00D061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ТСЖ «Павлово» </w:t>
            </w: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оветская</w:t>
            </w:r>
            <w:proofErr w:type="spellEnd"/>
            <w:r>
              <w:rPr>
                <w:sz w:val="28"/>
                <w:szCs w:val="28"/>
              </w:rPr>
              <w:t>, д.6а</w:t>
            </w:r>
          </w:p>
        </w:tc>
      </w:tr>
      <w:tr w:rsidR="00D44417" w:rsidTr="00A67D52">
        <w:trPr>
          <w:trHeight w:val="180"/>
        </w:trPr>
        <w:tc>
          <w:tcPr>
            <w:tcW w:w="972" w:type="dxa"/>
          </w:tcPr>
          <w:p w:rsidR="00D44417" w:rsidRDefault="00D4441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8412" w:type="dxa"/>
          </w:tcPr>
          <w:p w:rsidR="00D44417" w:rsidRDefault="00D44417" w:rsidP="009920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</w:t>
            </w:r>
            <w:proofErr w:type="spellStart"/>
            <w:r>
              <w:rPr>
                <w:sz w:val="28"/>
                <w:szCs w:val="28"/>
              </w:rPr>
              <w:t>Ортофрутта</w:t>
            </w:r>
            <w:proofErr w:type="spellEnd"/>
            <w:r>
              <w:rPr>
                <w:sz w:val="28"/>
                <w:szCs w:val="28"/>
              </w:rPr>
              <w:t>» торговый центр</w:t>
            </w:r>
          </w:p>
        </w:tc>
      </w:tr>
      <w:tr w:rsidR="00D44417" w:rsidTr="00A67D52">
        <w:trPr>
          <w:trHeight w:val="180"/>
        </w:trPr>
        <w:tc>
          <w:tcPr>
            <w:tcW w:w="972" w:type="dxa"/>
          </w:tcPr>
          <w:p w:rsidR="00D44417" w:rsidRDefault="00D4441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412" w:type="dxa"/>
          </w:tcPr>
          <w:p w:rsidR="00D44417" w:rsidRDefault="00D44417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«Сфинкс» торгово-бытовой комплекс</w:t>
            </w:r>
          </w:p>
        </w:tc>
      </w:tr>
      <w:tr w:rsidR="00D44417" w:rsidTr="00A67D52">
        <w:trPr>
          <w:trHeight w:val="180"/>
        </w:trPr>
        <w:tc>
          <w:tcPr>
            <w:tcW w:w="972" w:type="dxa"/>
          </w:tcPr>
          <w:p w:rsidR="00D44417" w:rsidRDefault="00D4441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412" w:type="dxa"/>
          </w:tcPr>
          <w:p w:rsidR="00D44417" w:rsidRDefault="00D44417" w:rsidP="00103E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ЗАО «</w:t>
            </w:r>
            <w:proofErr w:type="spellStart"/>
            <w:r>
              <w:rPr>
                <w:sz w:val="28"/>
                <w:szCs w:val="28"/>
              </w:rPr>
              <w:t>Линос</w:t>
            </w:r>
            <w:proofErr w:type="spellEnd"/>
            <w:r>
              <w:rPr>
                <w:sz w:val="28"/>
                <w:szCs w:val="28"/>
              </w:rPr>
              <w:t>» АЗС</w:t>
            </w:r>
          </w:p>
        </w:tc>
      </w:tr>
      <w:tr w:rsidR="00D44417" w:rsidTr="00A67D52">
        <w:trPr>
          <w:trHeight w:val="180"/>
        </w:trPr>
        <w:tc>
          <w:tcPr>
            <w:tcW w:w="972" w:type="dxa"/>
          </w:tcPr>
          <w:p w:rsidR="00D44417" w:rsidRDefault="00D4441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8412" w:type="dxa"/>
          </w:tcPr>
          <w:p w:rsidR="00D44417" w:rsidRDefault="00D44417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Курячий </w:t>
            </w:r>
            <w:proofErr w:type="spellStart"/>
            <w:r>
              <w:rPr>
                <w:sz w:val="28"/>
                <w:szCs w:val="28"/>
              </w:rPr>
              <w:t>А.П.торговый</w:t>
            </w:r>
            <w:proofErr w:type="spellEnd"/>
            <w:r>
              <w:rPr>
                <w:sz w:val="28"/>
                <w:szCs w:val="28"/>
              </w:rPr>
              <w:t xml:space="preserve"> павильон</w:t>
            </w:r>
          </w:p>
        </w:tc>
      </w:tr>
      <w:tr w:rsidR="00D44417" w:rsidTr="00A67D52">
        <w:trPr>
          <w:trHeight w:val="180"/>
        </w:trPr>
        <w:tc>
          <w:tcPr>
            <w:tcW w:w="972" w:type="dxa"/>
          </w:tcPr>
          <w:p w:rsidR="00D44417" w:rsidRDefault="00D4441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8412" w:type="dxa"/>
          </w:tcPr>
          <w:p w:rsidR="00D44417" w:rsidRDefault="00D44417" w:rsidP="004466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Сорокина Е.В. магазин в </w:t>
            </w:r>
            <w:proofErr w:type="spellStart"/>
            <w:r>
              <w:rPr>
                <w:sz w:val="28"/>
                <w:szCs w:val="28"/>
              </w:rPr>
              <w:t>пос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ачное</w:t>
            </w:r>
            <w:proofErr w:type="spellEnd"/>
          </w:p>
        </w:tc>
      </w:tr>
      <w:tr w:rsidR="00D44417" w:rsidTr="00A67D52">
        <w:trPr>
          <w:trHeight w:val="180"/>
        </w:trPr>
        <w:tc>
          <w:tcPr>
            <w:tcW w:w="972" w:type="dxa"/>
          </w:tcPr>
          <w:p w:rsidR="00D44417" w:rsidRDefault="00D4441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412" w:type="dxa"/>
          </w:tcPr>
          <w:p w:rsidR="00D44417" w:rsidRDefault="00D44417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Храбров магазин в д. Горы</w:t>
            </w:r>
          </w:p>
        </w:tc>
      </w:tr>
      <w:tr w:rsidR="00D44417" w:rsidTr="00A67D52">
        <w:trPr>
          <w:trHeight w:val="180"/>
        </w:trPr>
        <w:tc>
          <w:tcPr>
            <w:tcW w:w="972" w:type="dxa"/>
          </w:tcPr>
          <w:p w:rsidR="00D44417" w:rsidRDefault="00D4441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8412" w:type="dxa"/>
          </w:tcPr>
          <w:p w:rsidR="00D44417" w:rsidRDefault="00D44417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массив гаражной застройки (ответственный </w:t>
            </w:r>
            <w:proofErr w:type="gramStart"/>
            <w:r>
              <w:rPr>
                <w:sz w:val="28"/>
                <w:szCs w:val="28"/>
              </w:rPr>
              <w:t>Рябых</w:t>
            </w:r>
            <w:proofErr w:type="gramEnd"/>
            <w:r>
              <w:rPr>
                <w:sz w:val="28"/>
                <w:szCs w:val="28"/>
              </w:rPr>
              <w:t xml:space="preserve"> С.А.)</w:t>
            </w:r>
          </w:p>
        </w:tc>
      </w:tr>
      <w:tr w:rsidR="00D44417" w:rsidTr="00A67D52">
        <w:trPr>
          <w:trHeight w:val="180"/>
        </w:trPr>
        <w:tc>
          <w:tcPr>
            <w:tcW w:w="972" w:type="dxa"/>
          </w:tcPr>
          <w:p w:rsidR="00D44417" w:rsidRDefault="00D4441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8412" w:type="dxa"/>
          </w:tcPr>
          <w:p w:rsidR="00D44417" w:rsidRDefault="00D44417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</w:t>
            </w:r>
            <w:proofErr w:type="spellStart"/>
            <w:r>
              <w:rPr>
                <w:sz w:val="28"/>
                <w:szCs w:val="28"/>
              </w:rPr>
              <w:t>Европрофиль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D44417" w:rsidTr="00A67D52">
        <w:trPr>
          <w:trHeight w:val="180"/>
        </w:trPr>
        <w:tc>
          <w:tcPr>
            <w:tcW w:w="972" w:type="dxa"/>
          </w:tcPr>
          <w:p w:rsidR="00D44417" w:rsidRDefault="00D4441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 </w:t>
            </w:r>
          </w:p>
        </w:tc>
        <w:tc>
          <w:tcPr>
            <w:tcW w:w="8412" w:type="dxa"/>
          </w:tcPr>
          <w:p w:rsidR="00D44417" w:rsidRDefault="00D44417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Миронов Банный комплекс</w:t>
            </w:r>
          </w:p>
        </w:tc>
      </w:tr>
      <w:tr w:rsidR="00D44417" w:rsidTr="00A67D52">
        <w:trPr>
          <w:trHeight w:val="180"/>
        </w:trPr>
        <w:tc>
          <w:tcPr>
            <w:tcW w:w="972" w:type="dxa"/>
          </w:tcPr>
          <w:p w:rsidR="00D44417" w:rsidRDefault="00D4441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8412" w:type="dxa"/>
          </w:tcPr>
          <w:p w:rsidR="00D44417" w:rsidRDefault="00D44417" w:rsidP="00EF49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«ВИК» База отдыха</w:t>
            </w:r>
          </w:p>
        </w:tc>
      </w:tr>
      <w:tr w:rsidR="00D44417" w:rsidTr="00A67D52">
        <w:trPr>
          <w:trHeight w:val="180"/>
        </w:trPr>
        <w:tc>
          <w:tcPr>
            <w:tcW w:w="972" w:type="dxa"/>
          </w:tcPr>
          <w:p w:rsidR="00D44417" w:rsidRDefault="00D4441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8412" w:type="dxa"/>
          </w:tcPr>
          <w:p w:rsidR="00D44417" w:rsidRDefault="00D44417" w:rsidP="00EF49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</w:t>
            </w:r>
            <w:proofErr w:type="spellStart"/>
            <w:r>
              <w:rPr>
                <w:sz w:val="28"/>
                <w:szCs w:val="28"/>
              </w:rPr>
              <w:t>ЭкоГазСтройСервис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1C5861" w:rsidTr="00A67D52">
        <w:trPr>
          <w:trHeight w:val="180"/>
        </w:trPr>
        <w:tc>
          <w:tcPr>
            <w:tcW w:w="972" w:type="dxa"/>
          </w:tcPr>
          <w:p w:rsidR="001C5861" w:rsidRDefault="007C32F9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8412" w:type="dxa"/>
          </w:tcPr>
          <w:p w:rsidR="001C5861" w:rsidRDefault="001C5861" w:rsidP="001A55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 </w:t>
            </w:r>
            <w:proofErr w:type="gramStart"/>
            <w:r>
              <w:rPr>
                <w:sz w:val="28"/>
                <w:szCs w:val="28"/>
              </w:rPr>
              <w:t>Норд-Гард</w:t>
            </w:r>
            <w:proofErr w:type="gramEnd"/>
          </w:p>
        </w:tc>
      </w:tr>
      <w:tr w:rsidR="001C5861" w:rsidTr="00A67D52">
        <w:trPr>
          <w:trHeight w:val="180"/>
        </w:trPr>
        <w:tc>
          <w:tcPr>
            <w:tcW w:w="972" w:type="dxa"/>
          </w:tcPr>
          <w:p w:rsidR="001C5861" w:rsidRDefault="007C32F9" w:rsidP="00FE7098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8412" w:type="dxa"/>
          </w:tcPr>
          <w:p w:rsidR="001C5861" w:rsidRDefault="001C5861" w:rsidP="006A58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proofErr w:type="spellStart"/>
            <w:r>
              <w:rPr>
                <w:sz w:val="28"/>
                <w:szCs w:val="28"/>
              </w:rPr>
              <w:t>Бахарева</w:t>
            </w:r>
            <w:proofErr w:type="spellEnd"/>
            <w:r>
              <w:rPr>
                <w:sz w:val="28"/>
                <w:szCs w:val="28"/>
              </w:rPr>
              <w:t xml:space="preserve"> торговый павильон</w:t>
            </w:r>
          </w:p>
        </w:tc>
      </w:tr>
      <w:tr w:rsidR="001C5861" w:rsidTr="00A67D52">
        <w:trPr>
          <w:trHeight w:val="180"/>
        </w:trPr>
        <w:tc>
          <w:tcPr>
            <w:tcW w:w="972" w:type="dxa"/>
          </w:tcPr>
          <w:p w:rsidR="001C5861" w:rsidRDefault="007C32F9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8412" w:type="dxa"/>
          </w:tcPr>
          <w:p w:rsidR="001C5861" w:rsidRDefault="001C5861" w:rsidP="006A58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Громова торговый павильон</w:t>
            </w:r>
          </w:p>
        </w:tc>
      </w:tr>
      <w:tr w:rsidR="001C5861" w:rsidTr="00A67D52">
        <w:trPr>
          <w:trHeight w:val="180"/>
        </w:trPr>
        <w:tc>
          <w:tcPr>
            <w:tcW w:w="972" w:type="dxa"/>
          </w:tcPr>
          <w:p w:rsidR="001C5861" w:rsidRDefault="007C32F9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8412" w:type="dxa"/>
          </w:tcPr>
          <w:p w:rsidR="001C5861" w:rsidRDefault="001C5861" w:rsidP="005C7D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proofErr w:type="spellStart"/>
            <w:r>
              <w:rPr>
                <w:sz w:val="28"/>
                <w:szCs w:val="28"/>
              </w:rPr>
              <w:t>Жуковец</w:t>
            </w:r>
            <w:proofErr w:type="spellEnd"/>
            <w:r>
              <w:rPr>
                <w:sz w:val="28"/>
                <w:szCs w:val="28"/>
              </w:rPr>
              <w:t xml:space="preserve"> торговый павильон</w:t>
            </w:r>
          </w:p>
        </w:tc>
      </w:tr>
      <w:tr w:rsidR="001C5861" w:rsidTr="00A67D52">
        <w:trPr>
          <w:trHeight w:val="180"/>
        </w:trPr>
        <w:tc>
          <w:tcPr>
            <w:tcW w:w="972" w:type="dxa"/>
          </w:tcPr>
          <w:p w:rsidR="001C5861" w:rsidRDefault="007C32F9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8412" w:type="dxa"/>
          </w:tcPr>
          <w:p w:rsidR="001C5861" w:rsidRDefault="001C5861" w:rsidP="007C32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r w:rsidR="007C32F9">
              <w:rPr>
                <w:sz w:val="28"/>
                <w:szCs w:val="28"/>
              </w:rPr>
              <w:t>Грачева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7C32F9">
              <w:rPr>
                <w:sz w:val="28"/>
                <w:szCs w:val="28"/>
              </w:rPr>
              <w:t>А.В.</w:t>
            </w:r>
            <w:r>
              <w:rPr>
                <w:sz w:val="28"/>
                <w:szCs w:val="28"/>
              </w:rPr>
              <w:t>торговый</w:t>
            </w:r>
            <w:proofErr w:type="spellEnd"/>
            <w:r>
              <w:rPr>
                <w:sz w:val="28"/>
                <w:szCs w:val="28"/>
              </w:rPr>
              <w:t xml:space="preserve"> ларь</w:t>
            </w:r>
          </w:p>
        </w:tc>
      </w:tr>
      <w:tr w:rsidR="001C5861" w:rsidTr="00A67D52">
        <w:trPr>
          <w:trHeight w:val="180"/>
        </w:trPr>
        <w:tc>
          <w:tcPr>
            <w:tcW w:w="972" w:type="dxa"/>
          </w:tcPr>
          <w:p w:rsidR="001C5861" w:rsidRDefault="007C32F9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8412" w:type="dxa"/>
          </w:tcPr>
          <w:p w:rsidR="001C5861" w:rsidRDefault="001C5861" w:rsidP="00A169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Сидоренков Л.А. офис врача общей практики</w:t>
            </w:r>
          </w:p>
        </w:tc>
      </w:tr>
      <w:tr w:rsidR="001C5861" w:rsidTr="00A67D52">
        <w:trPr>
          <w:trHeight w:val="180"/>
        </w:trPr>
        <w:tc>
          <w:tcPr>
            <w:tcW w:w="972" w:type="dxa"/>
          </w:tcPr>
          <w:p w:rsidR="001C5861" w:rsidRDefault="007C32F9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8412" w:type="dxa"/>
          </w:tcPr>
          <w:p w:rsidR="001C5861" w:rsidRDefault="001C5861" w:rsidP="00A127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Трофимова торгово-выставочный центр</w:t>
            </w:r>
          </w:p>
        </w:tc>
      </w:tr>
      <w:tr w:rsidR="001C5861" w:rsidTr="00A67D52">
        <w:trPr>
          <w:trHeight w:val="180"/>
        </w:trPr>
        <w:tc>
          <w:tcPr>
            <w:tcW w:w="972" w:type="dxa"/>
          </w:tcPr>
          <w:p w:rsidR="001C5861" w:rsidRDefault="007C32F9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8412" w:type="dxa"/>
          </w:tcPr>
          <w:p w:rsidR="001C5861" w:rsidRDefault="001C5861" w:rsidP="00A127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Чернова строительство магазина </w:t>
            </w:r>
          </w:p>
        </w:tc>
      </w:tr>
      <w:tr w:rsidR="001C5861" w:rsidTr="00A67D52">
        <w:trPr>
          <w:trHeight w:val="180"/>
        </w:trPr>
        <w:tc>
          <w:tcPr>
            <w:tcW w:w="972" w:type="dxa"/>
          </w:tcPr>
          <w:p w:rsidR="001C5861" w:rsidRDefault="007C32F9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8412" w:type="dxa"/>
          </w:tcPr>
          <w:p w:rsidR="001C5861" w:rsidRDefault="001C5861" w:rsidP="00027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Васильева салон красоты</w:t>
            </w:r>
          </w:p>
        </w:tc>
      </w:tr>
      <w:tr w:rsidR="001C5861" w:rsidTr="00D44417">
        <w:trPr>
          <w:trHeight w:val="58"/>
        </w:trPr>
        <w:tc>
          <w:tcPr>
            <w:tcW w:w="972" w:type="dxa"/>
          </w:tcPr>
          <w:p w:rsidR="001C5861" w:rsidRDefault="007C32F9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8412" w:type="dxa"/>
          </w:tcPr>
          <w:p w:rsidR="001C5861" w:rsidRDefault="001C5861" w:rsidP="00027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Ковш </w:t>
            </w:r>
          </w:p>
        </w:tc>
      </w:tr>
      <w:tr w:rsidR="001C5861" w:rsidTr="00A67D52">
        <w:trPr>
          <w:trHeight w:val="180"/>
        </w:trPr>
        <w:tc>
          <w:tcPr>
            <w:tcW w:w="972" w:type="dxa"/>
          </w:tcPr>
          <w:p w:rsidR="001C5861" w:rsidRDefault="007C32F9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8412" w:type="dxa"/>
          </w:tcPr>
          <w:p w:rsidR="001C5861" w:rsidRDefault="001C5861" w:rsidP="00AC3B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</w:t>
            </w:r>
            <w:proofErr w:type="spellStart"/>
            <w:r>
              <w:rPr>
                <w:sz w:val="28"/>
                <w:szCs w:val="28"/>
              </w:rPr>
              <w:t>Алко</w:t>
            </w:r>
            <w:proofErr w:type="spellEnd"/>
            <w:r>
              <w:rPr>
                <w:sz w:val="28"/>
                <w:szCs w:val="28"/>
              </w:rPr>
              <w:t>-торг», ИП Фукс И.А магазин</w:t>
            </w:r>
          </w:p>
        </w:tc>
      </w:tr>
      <w:tr w:rsidR="001C5861" w:rsidTr="00A67D52">
        <w:trPr>
          <w:trHeight w:val="180"/>
        </w:trPr>
        <w:tc>
          <w:tcPr>
            <w:tcW w:w="972" w:type="dxa"/>
          </w:tcPr>
          <w:p w:rsidR="001C5861" w:rsidRDefault="007C32F9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8412" w:type="dxa"/>
          </w:tcPr>
          <w:p w:rsidR="001C5861" w:rsidRDefault="001C5861" w:rsidP="00AC3B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ПМС-77</w:t>
            </w:r>
          </w:p>
        </w:tc>
      </w:tr>
      <w:tr w:rsidR="007C32F9" w:rsidTr="00A67D52">
        <w:trPr>
          <w:trHeight w:val="180"/>
        </w:trPr>
        <w:tc>
          <w:tcPr>
            <w:tcW w:w="972" w:type="dxa"/>
          </w:tcPr>
          <w:p w:rsidR="007C32F9" w:rsidRDefault="007C32F9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8412" w:type="dxa"/>
          </w:tcPr>
          <w:p w:rsidR="007C32F9" w:rsidRDefault="007C32F9" w:rsidP="00AC3B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«Базис»</w:t>
            </w:r>
          </w:p>
        </w:tc>
      </w:tr>
      <w:tr w:rsidR="007C32F9" w:rsidTr="00A67D52">
        <w:trPr>
          <w:trHeight w:val="180"/>
        </w:trPr>
        <w:tc>
          <w:tcPr>
            <w:tcW w:w="972" w:type="dxa"/>
          </w:tcPr>
          <w:p w:rsidR="007C32F9" w:rsidRDefault="007C32F9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8412" w:type="dxa"/>
          </w:tcPr>
          <w:p w:rsidR="007C32F9" w:rsidRDefault="007C32F9" w:rsidP="00AC3B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</w:t>
            </w:r>
            <w:proofErr w:type="spellStart"/>
            <w:r>
              <w:rPr>
                <w:sz w:val="28"/>
                <w:szCs w:val="28"/>
              </w:rPr>
              <w:t>Профтехальянс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</w:tbl>
    <w:p w:rsidR="00FF406E" w:rsidRDefault="00FF406E" w:rsidP="00FF406E">
      <w:pPr>
        <w:jc w:val="both"/>
        <w:rPr>
          <w:sz w:val="28"/>
          <w:szCs w:val="28"/>
        </w:rPr>
      </w:pPr>
    </w:p>
    <w:p w:rsidR="00FF406E" w:rsidRDefault="00FF406E" w:rsidP="00FF40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</w:t>
      </w:r>
      <w:r w:rsidR="007935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Установить границы территории благоустройства за хозяйствующими субъектами в соответствии с приложениями к настоящему постановлению. </w:t>
      </w:r>
    </w:p>
    <w:p w:rsidR="00FF406E" w:rsidRDefault="00FF406E" w:rsidP="001E1939">
      <w:pPr>
        <w:jc w:val="both"/>
        <w:rPr>
          <w:spacing w:val="-20"/>
          <w:w w:val="108"/>
          <w:sz w:val="28"/>
          <w:szCs w:val="28"/>
        </w:rPr>
      </w:pPr>
      <w:r>
        <w:rPr>
          <w:sz w:val="28"/>
          <w:szCs w:val="28"/>
        </w:rPr>
        <w:t xml:space="preserve">           3. Руководителям хозяйствующих субъектов, указанных в пункте 1 настоящего постановления, обеспечи</w:t>
      </w:r>
      <w:r w:rsidR="00793529">
        <w:rPr>
          <w:sz w:val="28"/>
          <w:szCs w:val="28"/>
        </w:rPr>
        <w:t>вать</w:t>
      </w:r>
      <w:r>
        <w:rPr>
          <w:sz w:val="28"/>
          <w:szCs w:val="28"/>
        </w:rPr>
        <w:t xml:space="preserve"> содержание прилегающих территорий, улиц, пешеходных дорожек в соответствии с требованиями Правил благоустройства, содержания и обеспечения санитарного состоянии территории Павловского городского поселения Кировского муниципальног</w:t>
      </w:r>
      <w:r w:rsidR="001E1939">
        <w:rPr>
          <w:sz w:val="28"/>
          <w:szCs w:val="28"/>
        </w:rPr>
        <w:t>о района Ленинградской области.</w:t>
      </w:r>
    </w:p>
    <w:p w:rsidR="00A67D52" w:rsidRPr="00A67D52" w:rsidRDefault="00793529" w:rsidP="00793529">
      <w:pPr>
        <w:ind w:firstLine="709"/>
        <w:jc w:val="both"/>
        <w:rPr>
          <w:sz w:val="28"/>
          <w:szCs w:val="28"/>
        </w:rPr>
      </w:pPr>
      <w:r w:rsidRPr="00793529">
        <w:rPr>
          <w:spacing w:val="-20"/>
          <w:w w:val="108"/>
          <w:sz w:val="28"/>
          <w:szCs w:val="28"/>
        </w:rPr>
        <w:t>4</w:t>
      </w:r>
      <w:r w:rsidR="00A67D52" w:rsidRPr="00793529">
        <w:rPr>
          <w:spacing w:val="-20"/>
          <w:w w:val="108"/>
          <w:sz w:val="28"/>
          <w:szCs w:val="28"/>
        </w:rPr>
        <w:t>.  Считать утратившим</w:t>
      </w:r>
      <w:r w:rsidRPr="00793529">
        <w:rPr>
          <w:spacing w:val="-20"/>
          <w:w w:val="108"/>
          <w:sz w:val="28"/>
          <w:szCs w:val="28"/>
        </w:rPr>
        <w:t>и</w:t>
      </w:r>
      <w:r w:rsidR="00A67D52" w:rsidRPr="00793529">
        <w:rPr>
          <w:spacing w:val="-20"/>
          <w:w w:val="108"/>
          <w:sz w:val="28"/>
          <w:szCs w:val="28"/>
        </w:rPr>
        <w:t xml:space="preserve"> силу </w:t>
      </w:r>
      <w:proofErr w:type="gramStart"/>
      <w:r w:rsidR="00A67D52" w:rsidRPr="00793529">
        <w:rPr>
          <w:spacing w:val="-20"/>
          <w:w w:val="108"/>
          <w:sz w:val="28"/>
          <w:szCs w:val="28"/>
        </w:rPr>
        <w:t>постановлени</w:t>
      </w:r>
      <w:r w:rsidR="00A95EFF">
        <w:rPr>
          <w:spacing w:val="-20"/>
          <w:w w:val="108"/>
          <w:sz w:val="28"/>
          <w:szCs w:val="28"/>
        </w:rPr>
        <w:t>я</w:t>
      </w:r>
      <w:r w:rsidR="00A67D52" w:rsidRPr="00793529">
        <w:rPr>
          <w:spacing w:val="-20"/>
          <w:w w:val="108"/>
          <w:sz w:val="28"/>
          <w:szCs w:val="28"/>
        </w:rPr>
        <w:t xml:space="preserve"> администрации Павловского городского поселения Кировского муниципального района Ленинградской области</w:t>
      </w:r>
      <w:proofErr w:type="gramEnd"/>
      <w:r w:rsidR="00A67D52" w:rsidRPr="00793529">
        <w:rPr>
          <w:spacing w:val="-20"/>
          <w:w w:val="108"/>
          <w:sz w:val="28"/>
          <w:szCs w:val="28"/>
        </w:rPr>
        <w:t xml:space="preserve"> от </w:t>
      </w:r>
      <w:r w:rsidR="007C32F9">
        <w:rPr>
          <w:spacing w:val="-20"/>
          <w:w w:val="108"/>
          <w:sz w:val="28"/>
          <w:szCs w:val="28"/>
        </w:rPr>
        <w:t>29</w:t>
      </w:r>
      <w:r w:rsidR="00A67D52" w:rsidRPr="00793529">
        <w:rPr>
          <w:spacing w:val="-20"/>
          <w:w w:val="108"/>
          <w:sz w:val="28"/>
          <w:szCs w:val="28"/>
        </w:rPr>
        <w:t xml:space="preserve"> марта 201</w:t>
      </w:r>
      <w:r w:rsidR="007C32F9">
        <w:rPr>
          <w:spacing w:val="-20"/>
          <w:w w:val="108"/>
          <w:sz w:val="28"/>
          <w:szCs w:val="28"/>
        </w:rPr>
        <w:t>6</w:t>
      </w:r>
      <w:r w:rsidR="00A67D52" w:rsidRPr="00793529">
        <w:rPr>
          <w:spacing w:val="-20"/>
          <w:w w:val="108"/>
          <w:sz w:val="28"/>
          <w:szCs w:val="28"/>
        </w:rPr>
        <w:t xml:space="preserve"> №</w:t>
      </w:r>
      <w:r w:rsidR="007C32F9">
        <w:rPr>
          <w:spacing w:val="-20"/>
          <w:w w:val="108"/>
          <w:sz w:val="28"/>
          <w:szCs w:val="28"/>
        </w:rPr>
        <w:t>53</w:t>
      </w:r>
      <w:r w:rsidR="00A67D52" w:rsidRPr="00793529">
        <w:rPr>
          <w:spacing w:val="-20"/>
          <w:w w:val="108"/>
          <w:sz w:val="28"/>
          <w:szCs w:val="28"/>
        </w:rPr>
        <w:t xml:space="preserve"> «</w:t>
      </w:r>
      <w:r w:rsidR="00A67D52" w:rsidRPr="00793529">
        <w:rPr>
          <w:sz w:val="28"/>
          <w:szCs w:val="28"/>
        </w:rPr>
        <w:t>О закреплении территории и установлению границ благоустройства за предприятиями, организациями, учреждениями индивидуальными предпринимателями, собственниками, владельцами и пользователями земельных участков и объектов недвижимости на  территории Павловского городского поселения Кировского муниципального района Ленинградской области»</w:t>
      </w:r>
      <w:r w:rsidR="007C32F9">
        <w:rPr>
          <w:sz w:val="28"/>
          <w:szCs w:val="28"/>
        </w:rPr>
        <w:t>.</w:t>
      </w:r>
    </w:p>
    <w:p w:rsidR="00793529" w:rsidRDefault="00FF406E" w:rsidP="00FF40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93529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793529">
        <w:rPr>
          <w:sz w:val="28"/>
          <w:szCs w:val="28"/>
        </w:rPr>
        <w:t xml:space="preserve">Настоящее постановление вступает в силу </w:t>
      </w:r>
      <w:proofErr w:type="gramStart"/>
      <w:r w:rsidR="00793529">
        <w:rPr>
          <w:sz w:val="28"/>
          <w:szCs w:val="28"/>
        </w:rPr>
        <w:t>с</w:t>
      </w:r>
      <w:proofErr w:type="gramEnd"/>
      <w:r w:rsidR="00793529">
        <w:rPr>
          <w:sz w:val="28"/>
          <w:szCs w:val="28"/>
        </w:rPr>
        <w:t xml:space="preserve"> даты его официального опубликования.</w:t>
      </w:r>
    </w:p>
    <w:p w:rsidR="00FF406E" w:rsidRDefault="00FF406E" w:rsidP="00FF40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D14B2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постановления возложить на заместителя главы администрации.</w:t>
      </w:r>
    </w:p>
    <w:p w:rsidR="00FF406E" w:rsidRDefault="00FF406E" w:rsidP="00FF406E">
      <w:pPr>
        <w:jc w:val="both"/>
        <w:rPr>
          <w:sz w:val="28"/>
          <w:szCs w:val="28"/>
        </w:rPr>
      </w:pPr>
    </w:p>
    <w:p w:rsidR="00FF406E" w:rsidRDefault="00FF406E" w:rsidP="00FF406E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                     </w:t>
      </w:r>
      <w:r w:rsidR="005101D7">
        <w:rPr>
          <w:sz w:val="28"/>
          <w:szCs w:val="28"/>
        </w:rPr>
        <w:t xml:space="preserve">                                         </w:t>
      </w:r>
      <w:r w:rsidR="007C32F9">
        <w:rPr>
          <w:sz w:val="28"/>
          <w:szCs w:val="28"/>
        </w:rPr>
        <w:t xml:space="preserve">          </w:t>
      </w:r>
      <w:proofErr w:type="spellStart"/>
      <w:r w:rsidR="007C32F9">
        <w:rPr>
          <w:sz w:val="28"/>
          <w:szCs w:val="28"/>
        </w:rPr>
        <w:t>Г.П.Гусев</w:t>
      </w:r>
      <w:proofErr w:type="spellEnd"/>
      <w:r>
        <w:rPr>
          <w:sz w:val="28"/>
          <w:szCs w:val="28"/>
        </w:rPr>
        <w:t xml:space="preserve"> </w:t>
      </w:r>
    </w:p>
    <w:p w:rsidR="007C32F9" w:rsidRDefault="007C32F9" w:rsidP="00FF406E">
      <w:pPr>
        <w:jc w:val="both"/>
        <w:rPr>
          <w:sz w:val="22"/>
          <w:szCs w:val="22"/>
        </w:rPr>
      </w:pPr>
    </w:p>
    <w:p w:rsidR="007C32F9" w:rsidRDefault="007C32F9" w:rsidP="00FF406E">
      <w:pPr>
        <w:jc w:val="both"/>
        <w:rPr>
          <w:sz w:val="22"/>
          <w:szCs w:val="22"/>
        </w:rPr>
      </w:pPr>
    </w:p>
    <w:p w:rsidR="001E1939" w:rsidRDefault="001E1939" w:rsidP="00FF406E">
      <w:pPr>
        <w:jc w:val="both"/>
        <w:rPr>
          <w:sz w:val="22"/>
          <w:szCs w:val="22"/>
        </w:rPr>
      </w:pPr>
    </w:p>
    <w:p w:rsidR="001E1939" w:rsidRDefault="001E1939" w:rsidP="00FF406E">
      <w:pPr>
        <w:jc w:val="both"/>
        <w:rPr>
          <w:sz w:val="22"/>
          <w:szCs w:val="22"/>
        </w:rPr>
      </w:pPr>
    </w:p>
    <w:p w:rsidR="001E1939" w:rsidRDefault="001E1939" w:rsidP="00FF406E">
      <w:pPr>
        <w:jc w:val="both"/>
        <w:rPr>
          <w:sz w:val="22"/>
          <w:szCs w:val="22"/>
        </w:rPr>
      </w:pPr>
    </w:p>
    <w:p w:rsidR="001E1939" w:rsidRDefault="001E1939" w:rsidP="00FF406E">
      <w:pPr>
        <w:jc w:val="both"/>
        <w:rPr>
          <w:sz w:val="22"/>
          <w:szCs w:val="22"/>
        </w:rPr>
      </w:pPr>
    </w:p>
    <w:p w:rsidR="001E1939" w:rsidRDefault="001E1939" w:rsidP="00FF406E">
      <w:pPr>
        <w:jc w:val="both"/>
        <w:rPr>
          <w:sz w:val="22"/>
          <w:szCs w:val="22"/>
        </w:rPr>
      </w:pPr>
    </w:p>
    <w:p w:rsidR="001E1939" w:rsidRDefault="001E1939" w:rsidP="00FF406E">
      <w:pPr>
        <w:jc w:val="both"/>
        <w:rPr>
          <w:sz w:val="22"/>
          <w:szCs w:val="22"/>
        </w:rPr>
      </w:pPr>
    </w:p>
    <w:p w:rsidR="001E1939" w:rsidRDefault="001E1939" w:rsidP="00FF406E">
      <w:pPr>
        <w:jc w:val="both"/>
        <w:rPr>
          <w:sz w:val="22"/>
          <w:szCs w:val="22"/>
        </w:rPr>
      </w:pPr>
    </w:p>
    <w:p w:rsidR="001E1939" w:rsidRDefault="001E1939" w:rsidP="00FF406E">
      <w:pPr>
        <w:jc w:val="both"/>
        <w:rPr>
          <w:sz w:val="22"/>
          <w:szCs w:val="22"/>
        </w:rPr>
      </w:pPr>
    </w:p>
    <w:p w:rsidR="001E1939" w:rsidRDefault="001E1939" w:rsidP="00FF406E">
      <w:pPr>
        <w:jc w:val="both"/>
        <w:rPr>
          <w:sz w:val="22"/>
          <w:szCs w:val="22"/>
        </w:rPr>
      </w:pPr>
    </w:p>
    <w:p w:rsidR="001E1939" w:rsidRDefault="001E1939" w:rsidP="00FF406E">
      <w:pPr>
        <w:jc w:val="both"/>
        <w:rPr>
          <w:sz w:val="22"/>
          <w:szCs w:val="22"/>
        </w:rPr>
      </w:pPr>
    </w:p>
    <w:p w:rsidR="001E1939" w:rsidRDefault="001E1939" w:rsidP="00FF406E">
      <w:pPr>
        <w:jc w:val="both"/>
        <w:rPr>
          <w:sz w:val="22"/>
          <w:szCs w:val="22"/>
        </w:rPr>
      </w:pPr>
    </w:p>
    <w:p w:rsidR="001E1939" w:rsidRDefault="001E1939" w:rsidP="00FF406E">
      <w:pPr>
        <w:jc w:val="both"/>
        <w:rPr>
          <w:sz w:val="22"/>
          <w:szCs w:val="22"/>
        </w:rPr>
      </w:pPr>
    </w:p>
    <w:p w:rsidR="001E1939" w:rsidRDefault="001E1939" w:rsidP="00FF406E">
      <w:pPr>
        <w:jc w:val="both"/>
        <w:rPr>
          <w:sz w:val="22"/>
          <w:szCs w:val="22"/>
        </w:rPr>
      </w:pPr>
    </w:p>
    <w:p w:rsidR="001E1939" w:rsidRDefault="001E1939" w:rsidP="00FF406E">
      <w:pPr>
        <w:jc w:val="both"/>
        <w:rPr>
          <w:sz w:val="22"/>
          <w:szCs w:val="22"/>
        </w:rPr>
      </w:pPr>
    </w:p>
    <w:p w:rsidR="001E1939" w:rsidRDefault="001E1939" w:rsidP="00FF406E">
      <w:pPr>
        <w:jc w:val="both"/>
        <w:rPr>
          <w:sz w:val="22"/>
          <w:szCs w:val="22"/>
        </w:rPr>
      </w:pPr>
    </w:p>
    <w:p w:rsidR="001E1939" w:rsidRDefault="001E1939" w:rsidP="00FF406E">
      <w:pPr>
        <w:jc w:val="both"/>
        <w:rPr>
          <w:sz w:val="22"/>
          <w:szCs w:val="22"/>
        </w:rPr>
      </w:pPr>
    </w:p>
    <w:p w:rsidR="001E1939" w:rsidRDefault="001E1939" w:rsidP="00FF406E">
      <w:pPr>
        <w:jc w:val="both"/>
        <w:rPr>
          <w:sz w:val="22"/>
          <w:szCs w:val="22"/>
        </w:rPr>
      </w:pPr>
    </w:p>
    <w:p w:rsidR="001E1939" w:rsidRDefault="001E1939" w:rsidP="00FF406E">
      <w:pPr>
        <w:jc w:val="both"/>
        <w:rPr>
          <w:sz w:val="22"/>
          <w:szCs w:val="22"/>
        </w:rPr>
      </w:pPr>
    </w:p>
    <w:p w:rsidR="001E1939" w:rsidRDefault="001E1939" w:rsidP="00FF406E">
      <w:pPr>
        <w:jc w:val="both"/>
        <w:rPr>
          <w:sz w:val="22"/>
          <w:szCs w:val="22"/>
        </w:rPr>
      </w:pPr>
    </w:p>
    <w:p w:rsidR="001E1939" w:rsidRDefault="001E1939" w:rsidP="00FF406E">
      <w:pPr>
        <w:jc w:val="both"/>
        <w:rPr>
          <w:sz w:val="22"/>
          <w:szCs w:val="22"/>
        </w:rPr>
      </w:pPr>
    </w:p>
    <w:p w:rsidR="001E1939" w:rsidRDefault="001E1939" w:rsidP="00FF406E">
      <w:pPr>
        <w:jc w:val="both"/>
        <w:rPr>
          <w:sz w:val="22"/>
          <w:szCs w:val="22"/>
        </w:rPr>
      </w:pPr>
    </w:p>
    <w:p w:rsidR="001E1939" w:rsidRDefault="001E1939" w:rsidP="00FF406E">
      <w:pPr>
        <w:jc w:val="both"/>
        <w:rPr>
          <w:sz w:val="22"/>
          <w:szCs w:val="22"/>
        </w:rPr>
      </w:pPr>
    </w:p>
    <w:p w:rsidR="00FF406E" w:rsidRDefault="00FF406E" w:rsidP="00FF406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Разослано: дело, прокуратура, </w:t>
      </w:r>
      <w:proofErr w:type="spellStart"/>
      <w:r>
        <w:rPr>
          <w:sz w:val="22"/>
          <w:szCs w:val="22"/>
        </w:rPr>
        <w:t>зам</w:t>
      </w:r>
      <w:proofErr w:type="gramStart"/>
      <w:r>
        <w:rPr>
          <w:sz w:val="22"/>
          <w:szCs w:val="22"/>
        </w:rPr>
        <w:t>.г</w:t>
      </w:r>
      <w:proofErr w:type="gramEnd"/>
      <w:r>
        <w:rPr>
          <w:sz w:val="22"/>
          <w:szCs w:val="22"/>
        </w:rPr>
        <w:t>лавы</w:t>
      </w:r>
      <w:proofErr w:type="spellEnd"/>
      <w:r>
        <w:rPr>
          <w:sz w:val="22"/>
          <w:szCs w:val="22"/>
        </w:rPr>
        <w:t xml:space="preserve"> администрации,</w:t>
      </w:r>
      <w:r w:rsidR="00A95EFF">
        <w:rPr>
          <w:sz w:val="22"/>
          <w:szCs w:val="22"/>
        </w:rPr>
        <w:t xml:space="preserve"> УКХ адм. КМР ЛО хозяйствующим субъектам</w:t>
      </w:r>
      <w:r>
        <w:rPr>
          <w:sz w:val="22"/>
          <w:szCs w:val="22"/>
        </w:rPr>
        <w:t>-</w:t>
      </w:r>
      <w:r w:rsidR="005101D7">
        <w:rPr>
          <w:sz w:val="22"/>
          <w:szCs w:val="22"/>
        </w:rPr>
        <w:t>5</w:t>
      </w:r>
      <w:r w:rsidR="00B339FB">
        <w:rPr>
          <w:sz w:val="22"/>
          <w:szCs w:val="22"/>
        </w:rPr>
        <w:t>2</w:t>
      </w:r>
      <w:r>
        <w:rPr>
          <w:sz w:val="22"/>
          <w:szCs w:val="22"/>
        </w:rPr>
        <w:t>.</w:t>
      </w:r>
      <w:r>
        <w:rPr>
          <w:sz w:val="28"/>
          <w:szCs w:val="28"/>
        </w:rPr>
        <w:t xml:space="preserve">                                                                   </w:t>
      </w:r>
    </w:p>
    <w:sectPr w:rsidR="00FF406E" w:rsidSect="007C32F9">
      <w:pgSz w:w="11906" w:h="16838"/>
      <w:pgMar w:top="1418" w:right="1276" w:bottom="1021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DCF"/>
    <w:rsid w:val="001C5861"/>
    <w:rsid w:val="001D14B2"/>
    <w:rsid w:val="001E1939"/>
    <w:rsid w:val="001F25EF"/>
    <w:rsid w:val="002952C7"/>
    <w:rsid w:val="00296909"/>
    <w:rsid w:val="002C4BCA"/>
    <w:rsid w:val="002F5F36"/>
    <w:rsid w:val="00317682"/>
    <w:rsid w:val="005101D7"/>
    <w:rsid w:val="00635FBE"/>
    <w:rsid w:val="00663A3A"/>
    <w:rsid w:val="00670217"/>
    <w:rsid w:val="007526D1"/>
    <w:rsid w:val="00770017"/>
    <w:rsid w:val="00793529"/>
    <w:rsid w:val="007B51C8"/>
    <w:rsid w:val="007C32F9"/>
    <w:rsid w:val="007D3A51"/>
    <w:rsid w:val="0087489D"/>
    <w:rsid w:val="009C24EA"/>
    <w:rsid w:val="00A67D52"/>
    <w:rsid w:val="00A95EFF"/>
    <w:rsid w:val="00B339FB"/>
    <w:rsid w:val="00BA2DCF"/>
    <w:rsid w:val="00C93D06"/>
    <w:rsid w:val="00D44417"/>
    <w:rsid w:val="00EF3238"/>
    <w:rsid w:val="00EF4922"/>
    <w:rsid w:val="00F6649C"/>
    <w:rsid w:val="00FE7098"/>
    <w:rsid w:val="00FF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D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5E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5EF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D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5E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5E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1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4A932-F35D-4C62-9028-D8731D1BA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2017-04-06T14:21:00Z</cp:lastPrinted>
  <dcterms:created xsi:type="dcterms:W3CDTF">2016-03-24T05:36:00Z</dcterms:created>
  <dcterms:modified xsi:type="dcterms:W3CDTF">2017-04-06T14:45:00Z</dcterms:modified>
</cp:coreProperties>
</file>